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9" w:type="dxa"/>
        <w:tblInd w:w="-353" w:type="dxa"/>
        <w:tblBorders>
          <w:bottom w:val="single" w:sz="4" w:space="0" w:color="auto"/>
        </w:tblBorders>
        <w:tblLook w:val="04A0" w:firstRow="1" w:lastRow="0" w:firstColumn="1" w:lastColumn="0" w:noHBand="0" w:noVBand="1"/>
      </w:tblPr>
      <w:tblGrid>
        <w:gridCol w:w="5059"/>
        <w:gridCol w:w="6020"/>
      </w:tblGrid>
      <w:tr w:rsidR="00D6467D" w:rsidRPr="001711F5" w:rsidTr="00E54001">
        <w:trPr>
          <w:trHeight w:val="1560"/>
        </w:trPr>
        <w:tc>
          <w:tcPr>
            <w:tcW w:w="5059" w:type="dxa"/>
            <w:shd w:val="clear" w:color="auto" w:fill="auto"/>
          </w:tcPr>
          <w:p w:rsidR="00D6467D" w:rsidRPr="001711F5" w:rsidRDefault="00D6467D" w:rsidP="00E54001">
            <w:pPr>
              <w:pStyle w:val="a9"/>
            </w:pPr>
            <w:r w:rsidRPr="001711F5">
              <w:rPr>
                <w:noProof/>
                <w:lang w:val="ru-RU" w:eastAsia="ru-RU"/>
              </w:rPr>
              <w:drawing>
                <wp:inline distT="0" distB="0" distL="0" distR="0" wp14:anchorId="5C974654" wp14:editId="3271FE80">
                  <wp:extent cx="3025140" cy="929640"/>
                  <wp:effectExtent l="0" t="0" r="3810" b="3810"/>
                  <wp:docPr id="1" name="Рисунок 1" descr="Описание: C:\Users\Idaligo\AppData\Local\Microsoft\Windows\INetCache\Content.Word\logo_FEENORD-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Idaligo\AppData\Local\Microsoft\Windows\INetCache\Content.Word\logo_FEENORD-01.tif"/>
                          <pic:cNvPicPr>
                            <a:picLocks noChangeAspect="1" noChangeArrowheads="1"/>
                          </pic:cNvPicPr>
                        </pic:nvPicPr>
                        <pic:blipFill>
                          <a:blip r:embed="rId8">
                            <a:extLst>
                              <a:ext uri="{28A0092B-C50C-407E-A947-70E740481C1C}">
                                <a14:useLocalDpi xmlns:a14="http://schemas.microsoft.com/office/drawing/2010/main" val="0"/>
                              </a:ext>
                            </a:extLst>
                          </a:blip>
                          <a:srcRect l="8815" t="22459" r="8487" b="17072"/>
                          <a:stretch>
                            <a:fillRect/>
                          </a:stretch>
                        </pic:blipFill>
                        <pic:spPr bwMode="auto">
                          <a:xfrm>
                            <a:off x="0" y="0"/>
                            <a:ext cx="3025140" cy="929640"/>
                          </a:xfrm>
                          <a:prstGeom prst="rect">
                            <a:avLst/>
                          </a:prstGeom>
                          <a:noFill/>
                          <a:ln>
                            <a:noFill/>
                          </a:ln>
                        </pic:spPr>
                      </pic:pic>
                    </a:graphicData>
                  </a:graphic>
                </wp:inline>
              </w:drawing>
            </w:r>
          </w:p>
        </w:tc>
        <w:tc>
          <w:tcPr>
            <w:tcW w:w="6020" w:type="dxa"/>
            <w:shd w:val="clear" w:color="auto" w:fill="auto"/>
          </w:tcPr>
          <w:p w:rsidR="00D6467D" w:rsidRPr="001711F5" w:rsidRDefault="00D6467D" w:rsidP="00E54001">
            <w:pPr>
              <w:pStyle w:val="a9"/>
              <w:jc w:val="right"/>
              <w:rPr>
                <w:b/>
                <w:sz w:val="18"/>
                <w:szCs w:val="18"/>
              </w:rPr>
            </w:pPr>
            <w:r w:rsidRPr="001711F5">
              <w:rPr>
                <w:b/>
                <w:sz w:val="18"/>
                <w:szCs w:val="18"/>
              </w:rPr>
              <w:t>S.A. ”Furnizarea Energiei Electrice Nord” Bălţi</w:t>
            </w:r>
          </w:p>
          <w:p w:rsidR="00D6467D" w:rsidRPr="001711F5" w:rsidRDefault="00ED6C73" w:rsidP="00E54001">
            <w:pPr>
              <w:pStyle w:val="a9"/>
              <w:jc w:val="right"/>
              <w:rPr>
                <w:sz w:val="16"/>
                <w:szCs w:val="16"/>
              </w:rPr>
            </w:pPr>
            <w:r w:rsidRPr="001711F5">
              <w:rPr>
                <w:sz w:val="16"/>
                <w:szCs w:val="16"/>
              </w:rPr>
              <w:t>Agenția Proprietății Publice</w:t>
            </w:r>
            <w:r w:rsidR="00C01E3F">
              <w:rPr>
                <w:sz w:val="16"/>
                <w:szCs w:val="16"/>
              </w:rPr>
              <w:t xml:space="preserve"> al Republicii Moldova</w:t>
            </w:r>
          </w:p>
          <w:p w:rsidR="00D6467D" w:rsidRPr="001711F5" w:rsidRDefault="00D6467D" w:rsidP="00E54001">
            <w:pPr>
              <w:pStyle w:val="a9"/>
              <w:jc w:val="right"/>
              <w:rPr>
                <w:sz w:val="16"/>
                <w:szCs w:val="16"/>
              </w:rPr>
            </w:pPr>
            <w:r w:rsidRPr="001711F5">
              <w:rPr>
                <w:sz w:val="16"/>
                <w:szCs w:val="16"/>
              </w:rPr>
              <w:t>MD-3100, mun. Bălţi, str. Strîi, 17 „a”</w:t>
            </w:r>
          </w:p>
          <w:p w:rsidR="00D6467D" w:rsidRPr="001711F5" w:rsidRDefault="00D6467D" w:rsidP="00E54001">
            <w:pPr>
              <w:autoSpaceDE w:val="0"/>
              <w:autoSpaceDN w:val="0"/>
              <w:adjustRightInd w:val="0"/>
              <w:jc w:val="right"/>
              <w:rPr>
                <w:rFonts w:eastAsia="PFDinTextCompPro-LightItalic"/>
                <w:iCs/>
                <w:sz w:val="16"/>
                <w:szCs w:val="16"/>
              </w:rPr>
            </w:pPr>
            <w:r w:rsidRPr="001711F5">
              <w:rPr>
                <w:rFonts w:eastAsia="PFDinTextCompPro-LightItalic"/>
                <w:iCs/>
                <w:sz w:val="16"/>
                <w:szCs w:val="16"/>
              </w:rPr>
              <w:t>IBAN MD34VI022240100000046MDL</w:t>
            </w:r>
          </w:p>
          <w:p w:rsidR="00D6467D" w:rsidRPr="001711F5" w:rsidRDefault="00D6467D" w:rsidP="00E54001">
            <w:pPr>
              <w:autoSpaceDE w:val="0"/>
              <w:autoSpaceDN w:val="0"/>
              <w:adjustRightInd w:val="0"/>
              <w:jc w:val="right"/>
              <w:rPr>
                <w:rFonts w:eastAsia="PFDinTextCompPro-LightItalic"/>
                <w:iCs/>
                <w:sz w:val="16"/>
                <w:szCs w:val="16"/>
              </w:rPr>
            </w:pPr>
            <w:r w:rsidRPr="001711F5">
              <w:rPr>
                <w:rFonts w:eastAsia="PFDinTextCompPro-LightItalic"/>
                <w:iCs/>
                <w:sz w:val="16"/>
                <w:szCs w:val="16"/>
              </w:rPr>
              <w:t>ВСА “Victoriabank ” Filiala nr.1 mun. Bălţi</w:t>
            </w:r>
          </w:p>
          <w:p w:rsidR="00D6467D" w:rsidRPr="001711F5" w:rsidRDefault="00D6467D" w:rsidP="00E54001">
            <w:pPr>
              <w:autoSpaceDE w:val="0"/>
              <w:autoSpaceDN w:val="0"/>
              <w:adjustRightInd w:val="0"/>
              <w:jc w:val="right"/>
              <w:rPr>
                <w:rFonts w:eastAsia="PFDinTextCompPro-LightItalic"/>
                <w:iCs/>
                <w:sz w:val="16"/>
                <w:szCs w:val="16"/>
              </w:rPr>
            </w:pPr>
            <w:r w:rsidRPr="001711F5">
              <w:rPr>
                <w:rFonts w:eastAsia="PFDinTextCompPro-LightItalic"/>
                <w:iCs/>
                <w:sz w:val="16"/>
                <w:szCs w:val="16"/>
              </w:rPr>
              <w:t>Codul băncii VICMD2X740</w:t>
            </w:r>
          </w:p>
          <w:p w:rsidR="00D6467D" w:rsidRPr="001711F5" w:rsidRDefault="00D6467D" w:rsidP="00E54001">
            <w:pPr>
              <w:autoSpaceDE w:val="0"/>
              <w:autoSpaceDN w:val="0"/>
              <w:adjustRightInd w:val="0"/>
              <w:jc w:val="right"/>
              <w:rPr>
                <w:rFonts w:eastAsia="PFDinTextCompPro-LightItalic"/>
                <w:iCs/>
                <w:sz w:val="16"/>
                <w:szCs w:val="16"/>
              </w:rPr>
            </w:pPr>
            <w:r w:rsidRPr="001711F5">
              <w:rPr>
                <w:rFonts w:eastAsia="PFDinTextCompPro-LightItalic"/>
                <w:iCs/>
                <w:sz w:val="16"/>
                <w:szCs w:val="16"/>
              </w:rPr>
              <w:t>Cod fiscal 1015602003305</w:t>
            </w:r>
          </w:p>
          <w:p w:rsidR="00D6467D" w:rsidRPr="001711F5" w:rsidRDefault="00D6467D" w:rsidP="00E54001">
            <w:pPr>
              <w:autoSpaceDE w:val="0"/>
              <w:autoSpaceDN w:val="0"/>
              <w:adjustRightInd w:val="0"/>
              <w:jc w:val="right"/>
              <w:rPr>
                <w:rFonts w:eastAsia="PFDinTextCompPro-LightItalic"/>
                <w:iCs/>
                <w:sz w:val="18"/>
                <w:szCs w:val="18"/>
              </w:rPr>
            </w:pPr>
            <w:r w:rsidRPr="001711F5">
              <w:rPr>
                <w:rFonts w:eastAsia="PFDinTextCompPro-LightItalic"/>
                <w:iCs/>
                <w:sz w:val="16"/>
                <w:szCs w:val="16"/>
              </w:rPr>
              <w:t>Cod TVA 1202778</w:t>
            </w:r>
          </w:p>
        </w:tc>
      </w:tr>
    </w:tbl>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D6467D" w:rsidP="00FA2E4F">
      <w:pPr>
        <w:pStyle w:val="a9"/>
        <w:spacing w:line="276" w:lineRule="auto"/>
        <w:jc w:val="center"/>
        <w:rPr>
          <w:b/>
          <w:color w:val="000000"/>
          <w:sz w:val="28"/>
          <w:szCs w:val="28"/>
        </w:rPr>
      </w:pPr>
      <w:r w:rsidRPr="001711F5">
        <w:rPr>
          <w:b/>
          <w:noProof/>
          <w:lang w:val="ru-RU" w:eastAsia="ru-RU"/>
        </w:rPr>
        <w:drawing>
          <wp:anchor distT="0" distB="0" distL="114300" distR="114300" simplePos="0" relativeHeight="251659264" behindDoc="1" locked="0" layoutInCell="0" allowOverlap="1" wp14:anchorId="5A3D51A2" wp14:editId="7D71AB95">
            <wp:simplePos x="0" y="0"/>
            <wp:positionH relativeFrom="margin">
              <wp:posOffset>-1049655</wp:posOffset>
            </wp:positionH>
            <wp:positionV relativeFrom="margin">
              <wp:posOffset>3241675</wp:posOffset>
            </wp:positionV>
            <wp:extent cx="6422390" cy="8399145"/>
            <wp:effectExtent l="0" t="0" r="0" b="1905"/>
            <wp:wrapNone/>
            <wp:docPr id="2" name="Рисунок 2" descr="Logo 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764206" descr="Logo F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t="24321" r="29456"/>
                    <a:stretch>
                      <a:fillRect/>
                    </a:stretch>
                  </pic:blipFill>
                  <pic:spPr bwMode="auto">
                    <a:xfrm>
                      <a:off x="0" y="0"/>
                      <a:ext cx="6422390" cy="8399145"/>
                    </a:xfrm>
                    <a:prstGeom prst="rect">
                      <a:avLst/>
                    </a:prstGeom>
                    <a:noFill/>
                  </pic:spPr>
                </pic:pic>
              </a:graphicData>
            </a:graphic>
            <wp14:sizeRelH relativeFrom="page">
              <wp14:pctWidth>0</wp14:pctWidth>
            </wp14:sizeRelH>
            <wp14:sizeRelV relativeFrom="page">
              <wp14:pctHeight>0</wp14:pctHeight>
            </wp14:sizeRelV>
          </wp:anchor>
        </w:drawing>
      </w:r>
      <w:r w:rsidRPr="001711F5">
        <w:rPr>
          <w:b/>
          <w:color w:val="000000"/>
          <w:sz w:val="28"/>
          <w:szCs w:val="28"/>
        </w:rPr>
        <w:t>CAIET DE SARCINI</w:t>
      </w:r>
    </w:p>
    <w:p w:rsidR="00D6467D" w:rsidRPr="001711F5" w:rsidRDefault="00D743FC" w:rsidP="00D743FC">
      <w:pPr>
        <w:pStyle w:val="a5"/>
        <w:spacing w:beforeLines="60" w:before="144" w:afterLines="60" w:after="144"/>
        <w:ind w:left="0"/>
        <w:rPr>
          <w:i/>
          <w:color w:val="000000"/>
          <w:sz w:val="24"/>
        </w:rPr>
      </w:pPr>
      <w:r w:rsidRPr="001711F5">
        <w:rPr>
          <w:i/>
          <w:color w:val="000000"/>
          <w:sz w:val="24"/>
        </w:rPr>
        <w:tab/>
      </w:r>
      <w:r w:rsidR="00440796" w:rsidRPr="001711F5">
        <w:rPr>
          <w:i/>
          <w:color w:val="000000"/>
          <w:sz w:val="24"/>
        </w:rPr>
        <w:t xml:space="preserve">privind </w:t>
      </w:r>
      <w:r w:rsidRPr="001711F5">
        <w:rPr>
          <w:i/>
          <w:color w:val="000000"/>
          <w:sz w:val="24"/>
        </w:rPr>
        <w:t xml:space="preserve">solicitarea serviciilor de </w:t>
      </w:r>
      <w:r w:rsidR="00CB335D">
        <w:rPr>
          <w:i/>
          <w:color w:val="000000"/>
          <w:sz w:val="24"/>
        </w:rPr>
        <w:t>curățenie</w:t>
      </w: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Default="00FA2E4F"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Pr="001711F5" w:rsidRDefault="00216996"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Default="00FA2E4F"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400A76" w:rsidRPr="001711F5" w:rsidRDefault="007C4FE8" w:rsidP="00FA2E4F">
      <w:pPr>
        <w:pStyle w:val="a9"/>
        <w:spacing w:line="276" w:lineRule="auto"/>
        <w:jc w:val="center"/>
        <w:rPr>
          <w:color w:val="000000"/>
          <w:szCs w:val="28"/>
        </w:rPr>
      </w:pPr>
      <w:r w:rsidRPr="001711F5">
        <w:rPr>
          <w:color w:val="000000"/>
          <w:szCs w:val="28"/>
        </w:rPr>
        <w:t>mun. Bălți</w:t>
      </w:r>
    </w:p>
    <w:p w:rsidR="00A25019" w:rsidRPr="001711F5" w:rsidRDefault="00732673" w:rsidP="00FA2E4F">
      <w:pPr>
        <w:pStyle w:val="a9"/>
        <w:spacing w:line="276" w:lineRule="auto"/>
        <w:jc w:val="center"/>
        <w:rPr>
          <w:color w:val="000000"/>
          <w:szCs w:val="28"/>
        </w:rPr>
      </w:pPr>
      <w:r>
        <w:rPr>
          <w:color w:val="000000"/>
          <w:szCs w:val="28"/>
        </w:rPr>
        <w:t>2019</w:t>
      </w:r>
    </w:p>
    <w:p w:rsidR="00B6717F" w:rsidRDefault="00B6717F" w:rsidP="00B6717F">
      <w:pPr>
        <w:spacing w:beforeLines="60" w:before="144" w:afterLines="60" w:after="144"/>
        <w:contextualSpacing/>
        <w:jc w:val="both"/>
      </w:pPr>
      <w:r>
        <w:lastRenderedPageBreak/>
        <w:t xml:space="preserve">        </w:t>
      </w:r>
    </w:p>
    <w:p w:rsidR="00B6717F" w:rsidRDefault="00B6717F" w:rsidP="00B6717F">
      <w:pPr>
        <w:spacing w:beforeLines="60" w:before="144" w:afterLines="60" w:after="144"/>
        <w:contextualSpacing/>
        <w:jc w:val="both"/>
      </w:pPr>
    </w:p>
    <w:p w:rsidR="00B6717F" w:rsidRDefault="00B6717F" w:rsidP="00B6717F">
      <w:pPr>
        <w:spacing w:beforeLines="60" w:before="144" w:afterLines="60" w:after="144"/>
        <w:contextualSpacing/>
        <w:jc w:val="both"/>
      </w:pPr>
      <w:r>
        <w:t xml:space="preserve">        Caietul de sarcini face parte integrantă din documentele procedurii de achiziție organizată de Societatea pe Acțiuni FEE-NORD și cuprinde: descrierea obiectului achiziției; criterii de calificare și selecție și documente de calificare; criteriul de atribuire si formulare a ofertei financiare; specificații referitoare la modul de prezentare a ofertei; depunerea și înregistrarea ofertelor; evaluarea și adjudecarea ofertelor;  comunicarea rezultatului licitației.</w:t>
      </w:r>
    </w:p>
    <w:p w:rsidR="00B6717F" w:rsidRPr="004601AD" w:rsidRDefault="00B6717F" w:rsidP="00B6717F">
      <w:pPr>
        <w:spacing w:beforeLines="60" w:before="144" w:afterLines="60" w:after="144"/>
        <w:contextualSpacing/>
        <w:rPr>
          <w:b/>
        </w:rPr>
      </w:pPr>
      <w:r w:rsidRPr="004601AD">
        <w:rPr>
          <w:b/>
        </w:rPr>
        <w:t>1.Scopul  procedurii</w:t>
      </w:r>
      <w:r>
        <w:rPr>
          <w:b/>
        </w:rPr>
        <w:t>.</w:t>
      </w:r>
    </w:p>
    <w:p w:rsidR="006C0593" w:rsidRPr="006C0593" w:rsidRDefault="00B6717F" w:rsidP="006C0593">
      <w:pPr>
        <w:pStyle w:val="22"/>
        <w:shd w:val="clear" w:color="auto" w:fill="auto"/>
        <w:ind w:firstLine="0"/>
        <w:rPr>
          <w:color w:val="000000"/>
          <w:sz w:val="24"/>
          <w:szCs w:val="24"/>
          <w:lang w:val="ro-RO"/>
        </w:rPr>
      </w:pPr>
      <w:r w:rsidRPr="006855E1">
        <w:rPr>
          <w:sz w:val="24"/>
          <w:szCs w:val="24"/>
          <w:lang w:val="en-US"/>
        </w:rPr>
        <w:t xml:space="preserve">Selectarea companiei </w:t>
      </w:r>
      <w:r w:rsidR="006C0593" w:rsidRPr="006C0593">
        <w:rPr>
          <w:sz w:val="24"/>
          <w:szCs w:val="24"/>
          <w:lang w:val="ro-RO"/>
        </w:rPr>
        <w:t xml:space="preserve">companiei care va prezenta cele mai avantajoase oferte pentru executarea serviciilor de </w:t>
      </w:r>
      <w:r w:rsidR="00CB335D">
        <w:rPr>
          <w:sz w:val="24"/>
          <w:szCs w:val="24"/>
          <w:lang w:val="ro-RO"/>
        </w:rPr>
        <w:t>curățenie</w:t>
      </w:r>
      <w:r w:rsidR="006C0593" w:rsidRPr="006C0593">
        <w:rPr>
          <w:color w:val="000000"/>
          <w:sz w:val="24"/>
          <w:szCs w:val="24"/>
          <w:lang w:val="ro-RO"/>
        </w:rPr>
        <w:t>.</w:t>
      </w:r>
    </w:p>
    <w:p w:rsidR="00B6717F" w:rsidRPr="00BD2C6D" w:rsidRDefault="00B6717F" w:rsidP="00B6717F">
      <w:pPr>
        <w:spacing w:beforeLines="60" w:before="144" w:afterLines="60" w:after="144"/>
        <w:contextualSpacing/>
        <w:rPr>
          <w:b/>
        </w:rPr>
      </w:pPr>
      <w:r w:rsidRPr="00BD2C6D">
        <w:rPr>
          <w:b/>
        </w:rPr>
        <w:t>2. D</w:t>
      </w:r>
      <w:r>
        <w:rPr>
          <w:b/>
        </w:rPr>
        <w:t>omeniul  de aplicare.</w:t>
      </w:r>
    </w:p>
    <w:p w:rsidR="00B6717F" w:rsidRDefault="00B6717F" w:rsidP="00B6717F">
      <w:pPr>
        <w:spacing w:beforeLines="60" w:before="144" w:afterLines="60" w:after="144"/>
        <w:contextualSpacing/>
        <w:jc w:val="both"/>
      </w:pPr>
      <w:r>
        <w:t xml:space="preserve">2.1 Caietul de sarcini conține indicaţii privind specificaţiile tehnice minime de bază, care trebuie respectate astfel încât potenţialii ofertanţi să elaboreze ofertele corespunzător cu necesitățile autorităţii contractante. </w:t>
      </w:r>
    </w:p>
    <w:p w:rsidR="00B6717F" w:rsidRDefault="00B6717F" w:rsidP="00B6717F">
      <w:pPr>
        <w:spacing w:beforeLines="60" w:before="144" w:afterLines="60" w:after="144"/>
        <w:contextualSpacing/>
        <w:jc w:val="both"/>
      </w:pPr>
      <w:r>
        <w:t xml:space="preserve">2.2 Prevederile prezentului ,,Caiet de sarcini” sunt obligatorii pentru ofertanți. </w:t>
      </w:r>
    </w:p>
    <w:p w:rsidR="00B6717F" w:rsidRDefault="00B6717F" w:rsidP="00B6717F">
      <w:pPr>
        <w:spacing w:beforeLines="60" w:before="144" w:afterLines="60" w:after="144"/>
        <w:contextualSpacing/>
        <w:jc w:val="both"/>
      </w:pPr>
      <w:r>
        <w:t>2.3 Prevederile prezentului ,,Caiet de sarcini” nu anulează obligațiile ofertantului de a respecta legislația, normativele si standardele specifice, aplicabile, aflate în vigoare la data depunerii ofertei.</w:t>
      </w:r>
    </w:p>
    <w:p w:rsidR="00B6717F" w:rsidRDefault="00B6717F" w:rsidP="00B6717F">
      <w:pPr>
        <w:spacing w:beforeLines="60" w:before="144" w:afterLines="60" w:after="144"/>
        <w:contextualSpacing/>
        <w:jc w:val="both"/>
        <w:rPr>
          <w:lang w:val="en-US" w:eastAsia="ru-RU"/>
        </w:rPr>
      </w:pPr>
      <w:r w:rsidRPr="004C626C">
        <w:t xml:space="preserve">2.4 Procedura de achiziție se va desfășura în conformitate cu prevederile </w:t>
      </w:r>
      <w:r w:rsidRPr="004C626C">
        <w:rPr>
          <w:lang w:eastAsia="ru-RU"/>
        </w:rPr>
        <w:t>Regulamentul privind procedurile de achiziţie a bunurilor, lucrărilor şi serviciilor utilizate în activitatea titularilor de licenţă din sectoarele electroenergetic, termoenergetic, gazelor naturale şi a operatorilor care furnizează serviciul public de alimentare cu apă şi de canalizare aprobat prin Hotărîrea Consiliului de administraţie al ANRE nr.24/2017 din 26.01.2017</w:t>
      </w:r>
      <w:r>
        <w:rPr>
          <w:lang w:eastAsia="ru-RU"/>
        </w:rPr>
        <w:t>.</w:t>
      </w:r>
    </w:p>
    <w:p w:rsidR="00746342" w:rsidRDefault="006C0593" w:rsidP="006C0593">
      <w:pPr>
        <w:spacing w:line="276" w:lineRule="auto"/>
        <w:jc w:val="both"/>
        <w:rPr>
          <w:b/>
        </w:rPr>
      </w:pPr>
      <w:r w:rsidRPr="006C0593">
        <w:rPr>
          <w:b/>
        </w:rPr>
        <w:t>3</w:t>
      </w:r>
      <w:r>
        <w:rPr>
          <w:b/>
        </w:rPr>
        <w:t xml:space="preserve">. </w:t>
      </w:r>
      <w:r w:rsidR="00D6467D" w:rsidRPr="006C0593">
        <w:rPr>
          <w:b/>
        </w:rPr>
        <w:t xml:space="preserve">Obiectul </w:t>
      </w:r>
      <w:r w:rsidR="00A76660" w:rsidRPr="006C0593">
        <w:rPr>
          <w:b/>
        </w:rPr>
        <w:t>achiziției de servicii</w:t>
      </w:r>
      <w:r w:rsidR="00D6467D" w:rsidRPr="006C0593">
        <w:rPr>
          <w:b/>
        </w:rPr>
        <w:t>.</w:t>
      </w:r>
    </w:p>
    <w:p w:rsidR="00087E8D" w:rsidRPr="006C0593" w:rsidRDefault="00087E8D" w:rsidP="006C0593">
      <w:pPr>
        <w:spacing w:line="276" w:lineRule="auto"/>
        <w:jc w:val="both"/>
        <w:rPr>
          <w:b/>
        </w:rPr>
      </w:pPr>
    </w:p>
    <w:tbl>
      <w:tblPr>
        <w:tblW w:w="10363" w:type="dxa"/>
        <w:tblInd w:w="93" w:type="dxa"/>
        <w:tblLook w:val="0000" w:firstRow="0" w:lastRow="0" w:firstColumn="0" w:lastColumn="0" w:noHBand="0" w:noVBand="0"/>
      </w:tblPr>
      <w:tblGrid>
        <w:gridCol w:w="582"/>
        <w:gridCol w:w="2410"/>
        <w:gridCol w:w="1985"/>
        <w:gridCol w:w="3118"/>
        <w:gridCol w:w="2268"/>
      </w:tblGrid>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b/>
                <w:bCs/>
                <w:color w:val="000000"/>
                <w:sz w:val="20"/>
                <w:szCs w:val="20"/>
              </w:rPr>
            </w:pPr>
            <w:r w:rsidRPr="00905A66">
              <w:rPr>
                <w:b/>
                <w:bCs/>
                <w:color w:val="000000"/>
                <w:sz w:val="20"/>
                <w:szCs w:val="20"/>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23549D">
            <w:pPr>
              <w:jc w:val="center"/>
              <w:rPr>
                <w:b/>
                <w:bCs/>
                <w:color w:val="000000"/>
                <w:sz w:val="20"/>
                <w:szCs w:val="20"/>
              </w:rPr>
            </w:pPr>
            <w:r>
              <w:rPr>
                <w:b/>
                <w:bCs/>
                <w:color w:val="000000"/>
                <w:sz w:val="20"/>
                <w:szCs w:val="20"/>
              </w:rPr>
              <w:t>Amplasarea încăperilor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F45" w:rsidRPr="0023549D" w:rsidRDefault="0023549D" w:rsidP="000177B0">
            <w:pPr>
              <w:jc w:val="center"/>
              <w:rPr>
                <w:b/>
                <w:bCs/>
                <w:color w:val="000000"/>
                <w:sz w:val="20"/>
                <w:szCs w:val="20"/>
              </w:rPr>
            </w:pPr>
            <w:r>
              <w:rPr>
                <w:b/>
                <w:bCs/>
                <w:color w:val="000000"/>
                <w:sz w:val="20"/>
                <w:szCs w:val="20"/>
              </w:rPr>
              <w:t>Suprafețele ce trebuie curațate (</w:t>
            </w:r>
            <w:r w:rsidR="007F67DB" w:rsidRPr="00905A66">
              <w:rPr>
                <w:b/>
                <w:bCs/>
                <w:color w:val="000000"/>
                <w:sz w:val="20"/>
                <w:szCs w:val="20"/>
              </w:rPr>
              <w:t>M</w:t>
            </w:r>
            <w:r w:rsidR="007F67DB" w:rsidRPr="00905A66">
              <w:rPr>
                <w:b/>
                <w:bCs/>
                <w:color w:val="000000"/>
                <w:sz w:val="20"/>
                <w:szCs w:val="20"/>
                <w:vertAlign w:val="superscript"/>
              </w:rPr>
              <w:t>2</w:t>
            </w:r>
            <w:r>
              <w:rPr>
                <w:b/>
                <w:bCs/>
                <w:color w:val="000000"/>
                <w:sz w:val="20"/>
                <w:szCs w:val="20"/>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b/>
                <w:bCs/>
                <w:color w:val="000000"/>
                <w:sz w:val="20"/>
                <w:szCs w:val="20"/>
              </w:rPr>
            </w:pPr>
            <w:r w:rsidRPr="00905A66">
              <w:rPr>
                <w:b/>
                <w:bCs/>
                <w:color w:val="000000"/>
                <w:sz w:val="20"/>
                <w:szCs w:val="20"/>
              </w:rPr>
              <w:t>Adresa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C24B5E">
            <w:pPr>
              <w:jc w:val="center"/>
              <w:rPr>
                <w:b/>
                <w:bCs/>
                <w:color w:val="000000"/>
                <w:sz w:val="20"/>
                <w:szCs w:val="20"/>
              </w:rPr>
            </w:pPr>
            <w:r>
              <w:rPr>
                <w:b/>
                <w:bCs/>
                <w:color w:val="000000"/>
                <w:sz w:val="20"/>
                <w:szCs w:val="20"/>
              </w:rPr>
              <w:t>Periodicitatea prestării serviciilor</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Sediul</w:t>
            </w:r>
            <w:r w:rsidR="002D1A2F">
              <w:rPr>
                <w:color w:val="000000"/>
                <w:sz w:val="20"/>
                <w:szCs w:val="20"/>
              </w:rPr>
              <w:t xml:space="preserve"> central</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800</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m. Bălți, str. </w:t>
            </w:r>
            <w:r w:rsidR="00530F45" w:rsidRPr="00905A66">
              <w:rPr>
                <w:color w:val="000000"/>
                <w:sz w:val="20"/>
                <w:szCs w:val="20"/>
              </w:rPr>
              <w:t>Strîi, 17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2 ori pe săptămîna</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r w:rsidR="00530F45" w:rsidRPr="00905A66">
              <w:rPr>
                <w:color w:val="000000"/>
                <w:sz w:val="20"/>
                <w:szCs w:val="20"/>
              </w:rPr>
              <w:t>Balţi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60,2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m. Bălți, str. </w:t>
            </w:r>
            <w:r w:rsidR="00530F45" w:rsidRPr="00905A66">
              <w:rPr>
                <w:color w:val="000000"/>
                <w:sz w:val="20"/>
                <w:szCs w:val="20"/>
              </w:rPr>
              <w:t>M. Viteazu, 16"a"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r w:rsidR="00530F45" w:rsidRPr="00905A66">
              <w:rPr>
                <w:color w:val="000000"/>
                <w:sz w:val="20"/>
                <w:szCs w:val="20"/>
              </w:rPr>
              <w:t>Rîşcani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37,8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or. Rîșcani, str. </w:t>
            </w:r>
            <w:r w:rsidR="00530F45" w:rsidRPr="00905A66">
              <w:rPr>
                <w:color w:val="000000"/>
                <w:sz w:val="20"/>
                <w:szCs w:val="20"/>
              </w:rPr>
              <w:t>Alexandru cel Bun,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r w:rsidR="00530F45" w:rsidRPr="00905A66">
              <w:rPr>
                <w:color w:val="000000"/>
                <w:sz w:val="20"/>
                <w:szCs w:val="20"/>
              </w:rPr>
              <w:t>Făleşti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34,2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C24B5E">
            <w:pPr>
              <w:jc w:val="center"/>
              <w:rPr>
                <w:color w:val="000000"/>
                <w:sz w:val="20"/>
                <w:szCs w:val="20"/>
              </w:rPr>
            </w:pPr>
            <w:r>
              <w:rPr>
                <w:color w:val="000000"/>
                <w:sz w:val="20"/>
                <w:szCs w:val="20"/>
              </w:rPr>
              <w:t xml:space="preserve">or. Fălești, str. </w:t>
            </w:r>
            <w:r w:rsidR="00530F45" w:rsidRPr="00905A66">
              <w:rPr>
                <w:color w:val="000000"/>
                <w:sz w:val="20"/>
                <w:szCs w:val="20"/>
              </w:rPr>
              <w:t>Ştefan cel Mare, 42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Ungheni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44,8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Ungheni, str. </w:t>
            </w:r>
            <w:r w:rsidRPr="00905A66">
              <w:rPr>
                <w:color w:val="000000"/>
                <w:sz w:val="20"/>
                <w:szCs w:val="20"/>
              </w:rPr>
              <w:t>Alexandru cel Bun, 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Glodeni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32,8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Glodeni, str. </w:t>
            </w:r>
            <w:r w:rsidRPr="00905A66">
              <w:rPr>
                <w:color w:val="000000"/>
                <w:sz w:val="20"/>
                <w:szCs w:val="20"/>
              </w:rPr>
              <w:t>M.</w:t>
            </w:r>
            <w:r>
              <w:rPr>
                <w:color w:val="000000"/>
                <w:sz w:val="20"/>
                <w:szCs w:val="20"/>
              </w:rPr>
              <w:t xml:space="preserve"> </w:t>
            </w:r>
            <w:r w:rsidRPr="00905A66">
              <w:rPr>
                <w:color w:val="000000"/>
                <w:sz w:val="20"/>
                <w:szCs w:val="20"/>
              </w:rPr>
              <w:t>Eminescu, 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Floreşti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35,6</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Florești, str. </w:t>
            </w:r>
            <w:r w:rsidRPr="00905A66">
              <w:rPr>
                <w:color w:val="000000"/>
                <w:sz w:val="20"/>
                <w:szCs w:val="20"/>
              </w:rPr>
              <w:t>Alexandru cel Bun, 1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Sîngerei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46,2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Sîngerei, str. </w:t>
            </w:r>
            <w:r w:rsidRPr="00905A66">
              <w:rPr>
                <w:color w:val="000000"/>
                <w:sz w:val="20"/>
                <w:szCs w:val="20"/>
              </w:rPr>
              <w:t>Strada Viilor, 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9</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Rezina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48,4</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Rezinai, str. </w:t>
            </w:r>
            <w:r w:rsidRPr="00905A66">
              <w:rPr>
                <w:color w:val="000000"/>
                <w:sz w:val="20"/>
                <w:szCs w:val="20"/>
              </w:rPr>
              <w:t>1 Mai, 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Dubăsari, s.Coşniţa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20,9</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S Coșnița, str. </w:t>
            </w:r>
            <w:r w:rsidRPr="00905A66">
              <w:rPr>
                <w:color w:val="000000"/>
                <w:sz w:val="20"/>
                <w:szCs w:val="20"/>
              </w:rPr>
              <w:t>Păcii, 60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Şoldăneşti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52,1</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Șoldănești, str. </w:t>
            </w:r>
            <w:r w:rsidRPr="00905A66">
              <w:rPr>
                <w:color w:val="000000"/>
                <w:sz w:val="20"/>
                <w:szCs w:val="20"/>
              </w:rPr>
              <w:t>31 August, 29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Edineţ</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62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Edineț, str. </w:t>
            </w:r>
            <w:r w:rsidRPr="00905A66">
              <w:rPr>
                <w:color w:val="000000"/>
                <w:sz w:val="20"/>
                <w:szCs w:val="20"/>
              </w:rPr>
              <w:t>Energetienilor,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Soroca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53,4</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Soroca, str. </w:t>
            </w:r>
            <w:r w:rsidRPr="00905A66">
              <w:rPr>
                <w:color w:val="000000"/>
                <w:sz w:val="20"/>
                <w:szCs w:val="20"/>
              </w:rPr>
              <w:t xml:space="preserve">Calea Bălţului, 80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Donduşeni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85,1</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Dondușeni, str. </w:t>
            </w:r>
            <w:r w:rsidRPr="00905A66">
              <w:rPr>
                <w:color w:val="000000"/>
                <w:sz w:val="20"/>
                <w:szCs w:val="20"/>
              </w:rPr>
              <w:t>V.Alecsandri, 102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Drochia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43,8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Drochia, str. </w:t>
            </w:r>
            <w:r w:rsidRPr="00905A66">
              <w:rPr>
                <w:color w:val="000000"/>
                <w:sz w:val="20"/>
                <w:szCs w:val="20"/>
              </w:rPr>
              <w:t>Industrială, 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rPr>
                <w:color w:val="000000"/>
                <w:sz w:val="20"/>
                <w:szCs w:val="20"/>
              </w:rPr>
            </w:pPr>
            <w:r>
              <w:rPr>
                <w:color w:val="000000"/>
                <w:sz w:val="20"/>
                <w:szCs w:val="20"/>
              </w:rPr>
              <w:t xml:space="preserve">   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Briceni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34,2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Briceni, str. </w:t>
            </w:r>
            <w:r w:rsidRPr="00905A66">
              <w:rPr>
                <w:color w:val="000000"/>
                <w:sz w:val="20"/>
                <w:szCs w:val="20"/>
              </w:rPr>
              <w:t>Frunze, 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Ocniţa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52,4</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Ocnița, str. </w:t>
            </w:r>
            <w:r w:rsidRPr="00905A66">
              <w:rPr>
                <w:color w:val="000000"/>
                <w:sz w:val="20"/>
                <w:szCs w:val="20"/>
              </w:rPr>
              <w:t>Industrială, 2 "a"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6D21AF" w:rsidRPr="00905A66" w:rsidTr="00655840">
        <w:trPr>
          <w:trHeight w:val="300"/>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21AF" w:rsidRPr="00905A66" w:rsidRDefault="00EB3868" w:rsidP="000177B0">
            <w:pPr>
              <w:tabs>
                <w:tab w:val="left" w:pos="2884"/>
              </w:tabs>
              <w:ind w:firstLine="474"/>
              <w:rPr>
                <w:b/>
                <w:color w:val="000000"/>
                <w:sz w:val="20"/>
                <w:szCs w:val="20"/>
                <w:vertAlign w:val="superscript"/>
              </w:rPr>
            </w:pPr>
            <w:r w:rsidRPr="00905A66">
              <w:rPr>
                <w:bCs/>
                <w:sz w:val="20"/>
                <w:szCs w:val="20"/>
              </w:rPr>
              <w:t xml:space="preserve">                                                      </w:t>
            </w:r>
            <w:r w:rsidR="006D21AF" w:rsidRPr="00905A66">
              <w:rPr>
                <w:b/>
                <w:bCs/>
                <w:sz w:val="20"/>
                <w:szCs w:val="20"/>
              </w:rPr>
              <w:t>TOTAL - 1543,9 m</w:t>
            </w:r>
            <w:r w:rsidR="006D21AF" w:rsidRPr="00905A66">
              <w:rPr>
                <w:b/>
                <w:bCs/>
                <w:sz w:val="20"/>
                <w:szCs w:val="20"/>
                <w:vertAlign w:val="superscript"/>
              </w:rPr>
              <w:t>2</w:t>
            </w:r>
          </w:p>
        </w:tc>
      </w:tr>
      <w:tr w:rsidR="00EB3868" w:rsidRPr="00905A66" w:rsidTr="00655840">
        <w:trPr>
          <w:trHeight w:val="300"/>
        </w:trPr>
        <w:tc>
          <w:tcPr>
            <w:tcW w:w="10363" w:type="dxa"/>
            <w:gridSpan w:val="5"/>
            <w:tcBorders>
              <w:top w:val="nil"/>
              <w:left w:val="nil"/>
              <w:bottom w:val="nil"/>
              <w:right w:val="nil"/>
            </w:tcBorders>
            <w:shd w:val="clear" w:color="auto" w:fill="auto"/>
            <w:noWrap/>
            <w:vAlign w:val="bottom"/>
          </w:tcPr>
          <w:p w:rsidR="00170ACE" w:rsidRDefault="00170ACE" w:rsidP="00087E8D">
            <w:pPr>
              <w:spacing w:line="276" w:lineRule="auto"/>
              <w:jc w:val="both"/>
              <w:rPr>
                <w:b/>
              </w:rPr>
            </w:pPr>
          </w:p>
          <w:p w:rsidR="00946145" w:rsidRDefault="00087E8D" w:rsidP="00087E8D">
            <w:pPr>
              <w:spacing w:line="276" w:lineRule="auto"/>
              <w:jc w:val="both"/>
            </w:pPr>
            <w:r w:rsidRPr="00087E8D">
              <w:rPr>
                <w:b/>
              </w:rPr>
              <w:t>3.1 SERVICII SOLICITATE</w:t>
            </w:r>
            <w:r>
              <w:t xml:space="preserve"> </w:t>
            </w:r>
          </w:p>
          <w:p w:rsidR="00946145" w:rsidRDefault="00087E8D" w:rsidP="00087E8D">
            <w:pPr>
              <w:spacing w:line="276" w:lineRule="auto"/>
              <w:jc w:val="both"/>
            </w:pPr>
            <w:r>
              <w:t>Operaţiunile de cură</w:t>
            </w:r>
            <w:r w:rsidR="00946145">
              <w:t>ţenie, obligatoriu de executat î</w:t>
            </w:r>
            <w:r>
              <w:t>n spatiile descrise mai sus, sunt</w:t>
            </w:r>
            <w:r w:rsidR="00946145">
              <w:t xml:space="preserve">: </w:t>
            </w:r>
          </w:p>
          <w:p w:rsidR="00946145" w:rsidRDefault="00946145" w:rsidP="00087E8D">
            <w:pPr>
              <w:spacing w:line="276" w:lineRule="auto"/>
              <w:jc w:val="both"/>
            </w:pPr>
            <w:r>
              <w:t>a.</w:t>
            </w:r>
            <w:r w:rsidR="00087E8D">
              <w:t xml:space="preserve">  Colectarea deșeurilor și depozitarea acestora în mod corespunzător; </w:t>
            </w:r>
          </w:p>
          <w:p w:rsidR="00946145" w:rsidRDefault="00946145" w:rsidP="00087E8D">
            <w:pPr>
              <w:spacing w:line="276" w:lineRule="auto"/>
              <w:jc w:val="both"/>
            </w:pPr>
            <w:r>
              <w:t xml:space="preserve">b. </w:t>
            </w:r>
            <w:r w:rsidR="00087E8D">
              <w:t xml:space="preserve"> Înlocuirea sacilor menajeri din coşurile de gunoi; </w:t>
            </w:r>
          </w:p>
          <w:p w:rsidR="00946145" w:rsidRDefault="00946145" w:rsidP="00087E8D">
            <w:pPr>
              <w:spacing w:line="276" w:lineRule="auto"/>
              <w:jc w:val="both"/>
            </w:pPr>
            <w:r>
              <w:t xml:space="preserve">c. </w:t>
            </w:r>
            <w:r w:rsidR="00087E8D">
              <w:t xml:space="preserve"> Aspirarea prafului de pe mochetele </w:t>
            </w:r>
            <w:r>
              <w:t>ș</w:t>
            </w:r>
            <w:r w:rsidR="00087E8D">
              <w:t xml:space="preserve">i covoarele din birouri, Săli de protocol/ședință, holuri si scări; </w:t>
            </w:r>
          </w:p>
          <w:p w:rsidR="00946145" w:rsidRDefault="00946145" w:rsidP="00946145">
            <w:pPr>
              <w:spacing w:line="276" w:lineRule="auto"/>
              <w:ind w:left="333" w:hanging="284"/>
              <w:jc w:val="both"/>
            </w:pPr>
            <w:r>
              <w:t xml:space="preserve">d. </w:t>
            </w:r>
            <w:r w:rsidR="00087E8D">
              <w:t xml:space="preserve">Aspirarea, spălarea și degresarea pardoselilor din birouri, Săli de protocol/sedință, holuri, scări interioare și scări de acces; </w:t>
            </w:r>
          </w:p>
          <w:p w:rsidR="00946145" w:rsidRDefault="00946145" w:rsidP="00946145">
            <w:pPr>
              <w:spacing w:line="276" w:lineRule="auto"/>
              <w:ind w:left="333" w:hanging="333"/>
              <w:jc w:val="both"/>
            </w:pPr>
            <w:r>
              <w:t xml:space="preserve">e. </w:t>
            </w:r>
            <w:r w:rsidR="00087E8D">
              <w:t xml:space="preserve"> Ștergerea si îndepărtarea prafului de pe piesele de mobilier, pervazurile ferestrelor, glafurilor de la ferestre, echipamentelor de birou și alte obiecte din încăperi; </w:t>
            </w:r>
          </w:p>
          <w:p w:rsidR="00170ACE" w:rsidRDefault="00946145" w:rsidP="00087E8D">
            <w:pPr>
              <w:spacing w:line="276" w:lineRule="auto"/>
              <w:jc w:val="both"/>
            </w:pPr>
            <w:r>
              <w:t xml:space="preserve">f. </w:t>
            </w:r>
            <w:r w:rsidR="00087E8D">
              <w:t xml:space="preserve"> Spălarea, dezinfectarea grupurilor sanitare</w:t>
            </w:r>
            <w:r w:rsidR="00170ACE">
              <w:t>;</w:t>
            </w:r>
          </w:p>
          <w:p w:rsidR="00170ACE" w:rsidRPr="007955E3" w:rsidRDefault="00170ACE" w:rsidP="00170ACE">
            <w:pPr>
              <w:spacing w:line="276" w:lineRule="auto"/>
              <w:jc w:val="both"/>
            </w:pPr>
            <w:r>
              <w:t>g.</w:t>
            </w:r>
            <w:r w:rsidRPr="001711F5">
              <w:t xml:space="preserve"> </w:t>
            </w:r>
            <w:r>
              <w:t xml:space="preserve"> </w:t>
            </w:r>
            <w:r w:rsidRPr="001711F5">
              <w:t>Curățenie generală</w:t>
            </w:r>
            <w:r>
              <w:t xml:space="preserve"> - o</w:t>
            </w:r>
            <w:r w:rsidRPr="001711F5">
              <w:t xml:space="preserve"> dată în trimestru</w:t>
            </w:r>
            <w:r>
              <w:rPr>
                <w:lang w:eastAsia="ro-RO" w:bidi="ro-RO"/>
              </w:rPr>
              <w:t>.</w:t>
            </w:r>
          </w:p>
          <w:p w:rsidR="00170ACE" w:rsidRDefault="00087E8D" w:rsidP="00087E8D">
            <w:pPr>
              <w:spacing w:line="276" w:lineRule="auto"/>
              <w:jc w:val="both"/>
            </w:pPr>
            <w:r>
              <w:t xml:space="preserve"> </w:t>
            </w:r>
          </w:p>
          <w:p w:rsidR="00736161" w:rsidRPr="00736161" w:rsidRDefault="00736161" w:rsidP="00736161">
            <w:pPr>
              <w:spacing w:line="360" w:lineRule="auto"/>
              <w:jc w:val="both"/>
            </w:pPr>
            <w:r w:rsidRPr="00736161">
              <w:rPr>
                <w:b/>
              </w:rPr>
              <w:t>3.</w:t>
            </w:r>
            <w:r w:rsidR="00946145">
              <w:rPr>
                <w:b/>
              </w:rPr>
              <w:t>2</w:t>
            </w:r>
            <w:r w:rsidRPr="00736161">
              <w:rPr>
                <w:b/>
              </w:rPr>
              <w:t xml:space="preserve"> Precizări de elaborare a ofertei tehnice</w:t>
            </w:r>
          </w:p>
          <w:p w:rsidR="00736161" w:rsidRPr="001711F5" w:rsidRDefault="00736161" w:rsidP="00736161">
            <w:pPr>
              <w:spacing w:beforeLines="60" w:before="144" w:afterLines="60" w:after="144"/>
              <w:ind w:firstLine="284"/>
              <w:contextualSpacing/>
              <w:jc w:val="both"/>
            </w:pPr>
            <w:r w:rsidRPr="00216996">
              <w:t>a.  Experienţa în domeniu(nu mai puțin de 5 ani)</w:t>
            </w:r>
            <w:r w:rsidRPr="00216996">
              <w:rPr>
                <w:lang w:eastAsia="ro-RO" w:bidi="ro-RO"/>
              </w:rPr>
              <w:t>;</w:t>
            </w:r>
          </w:p>
          <w:p w:rsidR="00736161" w:rsidRDefault="00736161" w:rsidP="00736161">
            <w:pPr>
              <w:spacing w:line="276" w:lineRule="auto"/>
              <w:ind w:left="993" w:hanging="709"/>
              <w:jc w:val="both"/>
              <w:rPr>
                <w:lang w:eastAsia="ro-RO" w:bidi="ro-RO"/>
              </w:rPr>
            </w:pPr>
            <w:r>
              <w:t>b.</w:t>
            </w:r>
            <w:r w:rsidRPr="001711F5">
              <w:rPr>
                <w:color w:val="FF0000"/>
                <w:lang w:eastAsia="ro-RO" w:bidi="ro-RO"/>
              </w:rPr>
              <w:t xml:space="preserve"> </w:t>
            </w:r>
            <w:r>
              <w:rPr>
                <w:color w:val="FF0000"/>
                <w:lang w:eastAsia="ro-RO" w:bidi="ro-RO"/>
              </w:rPr>
              <w:t xml:space="preserve"> </w:t>
            </w:r>
            <w:r w:rsidRPr="001711F5">
              <w:t>Posibilităţile de a oferi servicii în toate reprezentanţele SA FEE-Nord</w:t>
            </w:r>
            <w:r w:rsidRPr="001711F5">
              <w:rPr>
                <w:lang w:eastAsia="ro-RO" w:bidi="ro-RO"/>
              </w:rPr>
              <w:t>;</w:t>
            </w:r>
          </w:p>
          <w:p w:rsidR="00721854" w:rsidRPr="001711F5" w:rsidRDefault="00736161" w:rsidP="00721854">
            <w:pPr>
              <w:spacing w:line="276" w:lineRule="auto"/>
              <w:ind w:left="851" w:hanging="567"/>
              <w:jc w:val="both"/>
              <w:rPr>
                <w:lang w:eastAsia="ro-RO" w:bidi="ro-RO"/>
              </w:rPr>
            </w:pPr>
            <w:r>
              <w:rPr>
                <w:lang w:eastAsia="ro-RO" w:bidi="ro-RO"/>
              </w:rPr>
              <w:t>c.</w:t>
            </w:r>
            <w:r w:rsidRPr="001711F5">
              <w:rPr>
                <w:lang w:eastAsia="ro-RO" w:bidi="ro-RO"/>
              </w:rPr>
              <w:t xml:space="preserve"> </w:t>
            </w:r>
            <w:r w:rsidR="00087E8D">
              <w:rPr>
                <w:lang w:eastAsia="ro-RO" w:bidi="ro-RO"/>
              </w:rPr>
              <w:t xml:space="preserve"> </w:t>
            </w:r>
            <w:r w:rsidR="00721854">
              <w:rPr>
                <w:lang w:eastAsia="ro-RO" w:bidi="ro-RO"/>
              </w:rPr>
              <w:t>Lista re</w:t>
            </w:r>
            <w:r w:rsidR="00087E8D">
              <w:rPr>
                <w:lang w:eastAsia="ro-RO" w:bidi="ro-RO"/>
              </w:rPr>
              <w:t>s</w:t>
            </w:r>
            <w:r w:rsidR="00721854">
              <w:rPr>
                <w:lang w:eastAsia="ro-RO" w:bidi="ro-RO"/>
              </w:rPr>
              <w:t xml:space="preserve">urselor tehnice </w:t>
            </w:r>
            <w:r w:rsidR="00721854">
              <w:t>utilizate în îndeplinirea contractului</w:t>
            </w:r>
            <w:r w:rsidR="00721854" w:rsidRPr="001711F5">
              <w:rPr>
                <w:lang w:eastAsia="ro-RO" w:bidi="ro-RO"/>
              </w:rPr>
              <w:t>;</w:t>
            </w:r>
          </w:p>
          <w:p w:rsidR="00736161" w:rsidRPr="001711F5" w:rsidRDefault="00736161" w:rsidP="00736161">
            <w:pPr>
              <w:spacing w:line="276" w:lineRule="auto"/>
              <w:ind w:left="851" w:hanging="567"/>
              <w:jc w:val="both"/>
              <w:rPr>
                <w:lang w:eastAsia="ro-RO" w:bidi="ro-RO"/>
              </w:rPr>
            </w:pPr>
            <w:r>
              <w:rPr>
                <w:lang w:eastAsia="ro-RO" w:bidi="ro-RO"/>
              </w:rPr>
              <w:t>d.</w:t>
            </w:r>
            <w:r w:rsidRPr="001711F5">
              <w:rPr>
                <w:lang w:eastAsia="ro-RO" w:bidi="ro-RO"/>
              </w:rPr>
              <w:t xml:space="preserve">. </w:t>
            </w:r>
            <w:r w:rsidR="00721854">
              <w:t>Lista cu soluțiile și consumabilele utilizate în îndeplinirea contractului</w:t>
            </w:r>
            <w:r w:rsidRPr="001711F5">
              <w:rPr>
                <w:lang w:eastAsia="ro-RO" w:bidi="ro-RO"/>
              </w:rPr>
              <w:t>;</w:t>
            </w:r>
          </w:p>
          <w:p w:rsidR="00EB3868" w:rsidRPr="00905A66" w:rsidRDefault="00721854" w:rsidP="00721854">
            <w:pPr>
              <w:jc w:val="both"/>
              <w:rPr>
                <w:b/>
                <w:bCs/>
                <w:color w:val="000000"/>
                <w:sz w:val="20"/>
                <w:szCs w:val="20"/>
              </w:rPr>
            </w:pPr>
            <w:r>
              <w:t>Propunerea tehnică va conține obligatoriu informații cu privire la resursele tehnice necesare îndeplinirii prevederilor contractuale, respectiv tipurile de utilaje, echipamentele, ustensilele pe care ofertantul le va utiliza. Neasigurarea pe timpul executării prevederilor contractuale a utilajelor, echipamentelor sau ustensilelor declarate în ofertă va duce la sancționarea acestuia conform prevederilor contractuale.</w:t>
            </w:r>
          </w:p>
        </w:tc>
      </w:tr>
    </w:tbl>
    <w:p w:rsidR="00721854" w:rsidRDefault="00721854" w:rsidP="00CF2F81">
      <w:pPr>
        <w:spacing w:beforeLines="60" w:before="144" w:afterLines="60" w:after="144"/>
        <w:contextualSpacing/>
        <w:rPr>
          <w:b/>
        </w:rPr>
      </w:pPr>
    </w:p>
    <w:p w:rsidR="00CF2F81" w:rsidRPr="00E01AC4" w:rsidRDefault="00CF2F81" w:rsidP="00CF2F81">
      <w:pPr>
        <w:spacing w:beforeLines="60" w:before="144" w:afterLines="60" w:after="144"/>
        <w:contextualSpacing/>
        <w:rPr>
          <w:b/>
        </w:rPr>
      </w:pPr>
      <w:r w:rsidRPr="00E01AC4">
        <w:rPr>
          <w:b/>
        </w:rPr>
        <w:t xml:space="preserve">4.Modalitatea de desfăşurare a </w:t>
      </w:r>
      <w:r>
        <w:rPr>
          <w:b/>
        </w:rPr>
        <w:t>procedurii.</w:t>
      </w:r>
    </w:p>
    <w:p w:rsidR="00CF2F81" w:rsidRPr="00E01AC4" w:rsidRDefault="00CF2F81" w:rsidP="00CF2F81">
      <w:pPr>
        <w:spacing w:beforeLines="60" w:before="144" w:afterLines="60" w:after="144"/>
        <w:contextualSpacing/>
        <w:jc w:val="both"/>
      </w:pPr>
      <w:r>
        <w:t xml:space="preserve">4.1 </w:t>
      </w:r>
      <w:r w:rsidRPr="00E01AC4">
        <w:t xml:space="preserve">Invitaţia la licitație și caietul de sarcini vor fi publicate pe pagina web: </w:t>
      </w:r>
      <w:hyperlink r:id="rId10" w:history="1">
        <w:r w:rsidRPr="00E01AC4">
          <w:rPr>
            <w:rStyle w:val="ae"/>
          </w:rPr>
          <w:t>www.fee-nord.md</w:t>
        </w:r>
      </w:hyperlink>
    </w:p>
    <w:p w:rsidR="00CF2F81" w:rsidRPr="00E01AC4" w:rsidRDefault="00CF2F81" w:rsidP="00CF2F81">
      <w:pPr>
        <w:contextualSpacing/>
        <w:jc w:val="both"/>
      </w:pPr>
      <w:r>
        <w:t xml:space="preserve">4.2 </w:t>
      </w:r>
      <w:r w:rsidRPr="00E01AC4">
        <w:t xml:space="preserve">În conformitate cu ofertele primite şi ca urmare a analizei lor, vor fi determinaţi câştigătorii </w:t>
      </w:r>
      <w:r>
        <w:t>licitației</w:t>
      </w:r>
      <w:r w:rsidRPr="00E01AC4">
        <w:t xml:space="preserve">. </w:t>
      </w:r>
    </w:p>
    <w:p w:rsidR="00CF2F81" w:rsidRPr="00513629" w:rsidRDefault="00CF2F81" w:rsidP="00CF2F81">
      <w:pPr>
        <w:tabs>
          <w:tab w:val="right" w:pos="426"/>
        </w:tabs>
        <w:jc w:val="both"/>
      </w:pPr>
      <w:r w:rsidRPr="00BA2BBB">
        <w:t>4.3</w:t>
      </w:r>
      <w:r w:rsidRPr="00BA2BBB">
        <w:rPr>
          <w:spacing w:val="-2"/>
        </w:rPr>
        <w:t xml:space="preserve"> Sistemul final de evaluare va fi efectuat în dependenţă de: </w:t>
      </w:r>
      <w:r w:rsidRPr="00BA2BBB">
        <w:t>cea</w:t>
      </w:r>
      <w:r w:rsidRPr="00AA0561">
        <w:t xml:space="preserve"> mai avantajoasă ofertă din punct de vedere tehnico</w:t>
      </w:r>
      <w:r>
        <w:t>-economic”</w:t>
      </w:r>
    </w:p>
    <w:p w:rsidR="00CF2F81" w:rsidRPr="00E01AC4" w:rsidRDefault="00CF2F81" w:rsidP="00CF2F81">
      <w:pPr>
        <w:tabs>
          <w:tab w:val="left" w:pos="1440"/>
        </w:tabs>
        <w:contextualSpacing/>
        <w:jc w:val="both"/>
      </w:pPr>
      <w:r>
        <w:t xml:space="preserve">4.4 </w:t>
      </w:r>
      <w:r w:rsidRPr="00E01AC4">
        <w:t>După finisarea concursului, S.A. FEE-N</w:t>
      </w:r>
      <w:r>
        <w:t>ORD</w:t>
      </w:r>
      <w:r w:rsidRPr="00E01AC4">
        <w:t xml:space="preserve"> își rezervă dreptul de-a  iniţia negocierea și co</w:t>
      </w:r>
      <w:r>
        <w:t xml:space="preserve">ndiţiile contractului încheiat. </w:t>
      </w:r>
    </w:p>
    <w:p w:rsidR="0070281C" w:rsidRPr="001711F5" w:rsidRDefault="0070281C" w:rsidP="00983245">
      <w:pPr>
        <w:spacing w:beforeLines="60" w:before="144" w:afterLines="60" w:after="144"/>
        <w:contextualSpacing/>
        <w:jc w:val="both"/>
      </w:pPr>
    </w:p>
    <w:p w:rsidR="00CF2F81" w:rsidRPr="004601AD" w:rsidRDefault="00CF2F81" w:rsidP="00CF2F81">
      <w:pPr>
        <w:pStyle w:val="ad"/>
        <w:ind w:left="0"/>
      </w:pPr>
      <w:r w:rsidRPr="004601AD">
        <w:rPr>
          <w:b/>
        </w:rPr>
        <w:t>5. Documente obligatorii solicitate de la  Ofertanţi</w:t>
      </w:r>
      <w:r>
        <w:rPr>
          <w:b/>
        </w:rPr>
        <w:t>.</w:t>
      </w:r>
    </w:p>
    <w:p w:rsidR="00CF2F81" w:rsidRPr="00EA09E4" w:rsidRDefault="00CF2F81" w:rsidP="00CF2F81">
      <w:pPr>
        <w:spacing w:line="276" w:lineRule="auto"/>
        <w:contextualSpacing/>
        <w:jc w:val="both"/>
      </w:pPr>
      <w:r>
        <w:t>5</w:t>
      </w:r>
      <w:r w:rsidRPr="00EA09E4">
        <w:t>.1 Cerere de participare la calificare (Anexa nr. 4).</w:t>
      </w:r>
    </w:p>
    <w:p w:rsidR="00CF2F81" w:rsidRPr="00EA09E4" w:rsidRDefault="00CF2F81" w:rsidP="00CF2F81">
      <w:pPr>
        <w:spacing w:line="276" w:lineRule="auto"/>
        <w:contextualSpacing/>
        <w:jc w:val="both"/>
      </w:pPr>
      <w:r w:rsidRPr="00EA09E4">
        <w:t>5.2.</w:t>
      </w:r>
      <w:r>
        <w:t xml:space="preserve"> </w:t>
      </w:r>
      <w:r w:rsidRPr="00EA09E4">
        <w:t>Date despre ofertant (Anexa nr. 7).</w:t>
      </w:r>
    </w:p>
    <w:p w:rsidR="00CF2F81" w:rsidRPr="00EA09E4" w:rsidRDefault="00CF2F81" w:rsidP="00CF2F81">
      <w:pPr>
        <w:spacing w:line="276" w:lineRule="auto"/>
        <w:contextualSpacing/>
        <w:jc w:val="both"/>
      </w:pPr>
      <w:r w:rsidRPr="00EA09E4">
        <w:t>5.3.</w:t>
      </w:r>
      <w:r>
        <w:t xml:space="preserve"> </w:t>
      </w:r>
      <w:r w:rsidRPr="00EA09E4">
        <w:t xml:space="preserve">Copia extrasului din Registrul de stat al întreprinderilor şi organizaţiilor. </w:t>
      </w:r>
    </w:p>
    <w:p w:rsidR="00CF2F81" w:rsidRPr="00EA09E4" w:rsidRDefault="00CF2F81" w:rsidP="00CF2F81">
      <w:pPr>
        <w:spacing w:line="276" w:lineRule="auto"/>
        <w:contextualSpacing/>
        <w:jc w:val="both"/>
      </w:pPr>
      <w:r w:rsidRPr="00EA09E4">
        <w:t>5.4.</w:t>
      </w:r>
      <w:r>
        <w:t xml:space="preserve"> </w:t>
      </w:r>
      <w:r w:rsidRPr="00EA09E4">
        <w:t>Declarația privind eligibilitatea (Anexa nr. 9).</w:t>
      </w:r>
    </w:p>
    <w:p w:rsidR="00CF2F81" w:rsidRPr="00EA09E4" w:rsidRDefault="00CF2F81" w:rsidP="00CF2F81">
      <w:pPr>
        <w:spacing w:line="276" w:lineRule="auto"/>
        <w:contextualSpacing/>
        <w:jc w:val="both"/>
      </w:pPr>
      <w:r w:rsidRPr="00EA09E4">
        <w:t>5.5.</w:t>
      </w:r>
      <w:r>
        <w:t xml:space="preserve"> </w:t>
      </w:r>
      <w:r w:rsidRPr="00EA09E4">
        <w:t>Ofertele</w:t>
      </w:r>
      <w:r w:rsidR="00087E8D">
        <w:t xml:space="preserve"> financiare</w:t>
      </w:r>
      <w:r w:rsidRPr="00EA09E4">
        <w:t xml:space="preserve"> urmează a fi completate conform Anexe</w:t>
      </w:r>
      <w:r>
        <w:t>i</w:t>
      </w:r>
      <w:r w:rsidRPr="00EA09E4">
        <w:t xml:space="preserve"> nr. 6  la caietul de sarcini.</w:t>
      </w:r>
    </w:p>
    <w:p w:rsidR="00CF2F81" w:rsidRPr="00EA09E4" w:rsidRDefault="00CF2F81" w:rsidP="00CF2F81">
      <w:pPr>
        <w:spacing w:line="276" w:lineRule="auto"/>
        <w:contextualSpacing/>
        <w:jc w:val="both"/>
      </w:pPr>
      <w:r w:rsidRPr="00EA09E4">
        <w:t xml:space="preserve">5.6. </w:t>
      </w:r>
      <w:r>
        <w:t xml:space="preserve"> </w:t>
      </w:r>
      <w:r w:rsidR="00087E8D">
        <w:t>Ofertele tehnice urmează a fi întocmite în conformitate cu cerințele prevăzute în pct. 3.</w:t>
      </w:r>
      <w:r w:rsidR="00946145">
        <w:t>2</w:t>
      </w:r>
      <w:r w:rsidRPr="00EA09E4">
        <w:t>.</w:t>
      </w:r>
    </w:p>
    <w:p w:rsidR="00CF2F81" w:rsidRPr="00EA09E4" w:rsidRDefault="00CF2F81" w:rsidP="00CF2F81">
      <w:pPr>
        <w:spacing w:line="276" w:lineRule="auto"/>
        <w:contextualSpacing/>
        <w:jc w:val="both"/>
      </w:pPr>
      <w:r w:rsidRPr="00EA09E4">
        <w:t>5.7.</w:t>
      </w:r>
      <w:r>
        <w:t xml:space="preserve">  </w:t>
      </w:r>
      <w:r w:rsidRPr="00EA09E4">
        <w:t>S.A. FEE-N</w:t>
      </w:r>
      <w:r>
        <w:t>ORD</w:t>
      </w:r>
      <w:r w:rsidRPr="00EA09E4">
        <w:t xml:space="preserve"> îşi rezervă dreptul de a solicita de la ofertanți orice document considerat necesar pentru evaluarea ofertei şi care nu contravine legislaţiei în vigoare.</w:t>
      </w:r>
    </w:p>
    <w:p w:rsidR="005E0FC7" w:rsidRPr="001711F5" w:rsidRDefault="005E0FC7" w:rsidP="00E9766E">
      <w:pPr>
        <w:ind w:left="851" w:hanging="567"/>
        <w:contextualSpacing/>
        <w:jc w:val="both"/>
      </w:pPr>
    </w:p>
    <w:p w:rsidR="00CF2F81" w:rsidRPr="00EA09E4" w:rsidRDefault="00CF2F81" w:rsidP="00CF2F81">
      <w:pPr>
        <w:contextualSpacing/>
        <w:rPr>
          <w:b/>
        </w:rPr>
      </w:pPr>
      <w:r>
        <w:rPr>
          <w:b/>
        </w:rPr>
        <w:t xml:space="preserve">6.  </w:t>
      </w:r>
      <w:r w:rsidRPr="00EA09E4">
        <w:rPr>
          <w:b/>
        </w:rPr>
        <w:t>Modul de evaluare şi comparare a ofertelor.</w:t>
      </w:r>
    </w:p>
    <w:p w:rsidR="00CF2F81" w:rsidRPr="00BF6405" w:rsidRDefault="00CF2F81" w:rsidP="00CF2F81">
      <w:pPr>
        <w:contextualSpacing/>
        <w:jc w:val="both"/>
        <w:rPr>
          <w:spacing w:val="-2"/>
        </w:rPr>
      </w:pPr>
      <w:r>
        <w:rPr>
          <w:spacing w:val="-2"/>
        </w:rPr>
        <w:t xml:space="preserve">6.1. </w:t>
      </w:r>
      <w:r w:rsidRPr="00BF6405">
        <w:rPr>
          <w:spacing w:val="-2"/>
        </w:rPr>
        <w:t>Oferta determinată ca fiind în mod substanţial neconcordantă poate fi respinsă de către Beneficiar şi discordanţa nu poate fi ulterior corectată de către Ofertant</w:t>
      </w:r>
      <w:r>
        <w:rPr>
          <w:spacing w:val="-2"/>
        </w:rPr>
        <w:t>.</w:t>
      </w:r>
    </w:p>
    <w:p w:rsidR="00CF2F81" w:rsidRPr="00EA09E4" w:rsidRDefault="00CF2F81" w:rsidP="00CF2F81">
      <w:pPr>
        <w:contextualSpacing/>
        <w:jc w:val="both"/>
        <w:rPr>
          <w:spacing w:val="-2"/>
        </w:rPr>
      </w:pPr>
      <w:r>
        <w:rPr>
          <w:spacing w:val="-2"/>
        </w:rPr>
        <w:lastRenderedPageBreak/>
        <w:t xml:space="preserve">6.2. </w:t>
      </w:r>
      <w:r w:rsidRPr="00EA09E4">
        <w:rPr>
          <w:spacing w:val="-2"/>
        </w:rPr>
        <w:t xml:space="preserve">Evaluarea ofertelor de către Beneficiar va fi efectuată pe fiecare ofertă în parte în dependenţă de respectarea cerinţelor solicitate de către Beneficiar în Caietul de sarcinii. </w:t>
      </w:r>
    </w:p>
    <w:p w:rsidR="00CF2F81" w:rsidRPr="00AA0561" w:rsidRDefault="00CF2F81" w:rsidP="00CF2F81">
      <w:r>
        <w:rPr>
          <w:spacing w:val="-2"/>
        </w:rPr>
        <w:t>6.3</w:t>
      </w:r>
      <w:r w:rsidRPr="00284314">
        <w:rPr>
          <w:lang w:val="en-US"/>
        </w:rPr>
        <w:t xml:space="preserve"> </w:t>
      </w:r>
      <w:r w:rsidRPr="00AA0561">
        <w:t xml:space="preserve">Ofertanții vor fi </w:t>
      </w:r>
      <w:r>
        <w:t xml:space="preserve">evaluați potrivit principiului ,, </w:t>
      </w:r>
      <w:r w:rsidRPr="00AA0561">
        <w:t xml:space="preserve">cea mai avantajoasă ofertă din punct de vedere tehnico-economică”, conform criteriilor, estimate la o anumită pondere valorică, după cum urmează: </w:t>
      </w:r>
    </w:p>
    <w:tbl>
      <w:tblPr>
        <w:tblStyle w:val="af"/>
        <w:tblW w:w="0" w:type="auto"/>
        <w:tblLook w:val="04A0" w:firstRow="1" w:lastRow="0" w:firstColumn="1" w:lastColumn="0" w:noHBand="0" w:noVBand="1"/>
      </w:tblPr>
      <w:tblGrid>
        <w:gridCol w:w="675"/>
        <w:gridCol w:w="6367"/>
        <w:gridCol w:w="3521"/>
      </w:tblGrid>
      <w:tr w:rsidR="00CF2F81" w:rsidTr="00740593">
        <w:tc>
          <w:tcPr>
            <w:tcW w:w="675" w:type="dxa"/>
          </w:tcPr>
          <w:p w:rsidR="00CF2F81" w:rsidRDefault="00CF2F81" w:rsidP="00740593">
            <w:pPr>
              <w:tabs>
                <w:tab w:val="left" w:pos="851"/>
                <w:tab w:val="left" w:pos="993"/>
              </w:tabs>
              <w:jc w:val="both"/>
              <w:rPr>
                <w:spacing w:val="-2"/>
                <w:lang w:val="en-US"/>
              </w:rPr>
            </w:pPr>
            <w:r>
              <w:rPr>
                <w:spacing w:val="-2"/>
                <w:lang w:val="en-US"/>
              </w:rPr>
              <w:t>Nr. d/o</w:t>
            </w:r>
          </w:p>
        </w:tc>
        <w:tc>
          <w:tcPr>
            <w:tcW w:w="6367" w:type="dxa"/>
            <w:vAlign w:val="center"/>
          </w:tcPr>
          <w:p w:rsidR="00CF2F81" w:rsidRDefault="00CF2F81" w:rsidP="00740593">
            <w:pPr>
              <w:tabs>
                <w:tab w:val="left" w:pos="851"/>
                <w:tab w:val="left" w:pos="993"/>
              </w:tabs>
              <w:jc w:val="center"/>
              <w:rPr>
                <w:spacing w:val="-2"/>
                <w:lang w:val="en-US"/>
              </w:rPr>
            </w:pPr>
            <w:r>
              <w:rPr>
                <w:spacing w:val="-2"/>
                <w:lang w:val="en-US"/>
              </w:rPr>
              <w:t>Factorii de evaluare</w:t>
            </w:r>
          </w:p>
        </w:tc>
        <w:tc>
          <w:tcPr>
            <w:tcW w:w="3521" w:type="dxa"/>
            <w:vAlign w:val="center"/>
          </w:tcPr>
          <w:p w:rsidR="00CF2F81" w:rsidRDefault="00CF2F81" w:rsidP="00740593">
            <w:pPr>
              <w:tabs>
                <w:tab w:val="left" w:pos="851"/>
                <w:tab w:val="left" w:pos="993"/>
              </w:tabs>
              <w:jc w:val="center"/>
              <w:rPr>
                <w:spacing w:val="-2"/>
                <w:lang w:val="en-US"/>
              </w:rPr>
            </w:pPr>
            <w:r>
              <w:rPr>
                <w:spacing w:val="-2"/>
                <w:lang w:val="en-US"/>
              </w:rPr>
              <w:t>Punctajul acordat</w:t>
            </w:r>
          </w:p>
        </w:tc>
      </w:tr>
      <w:tr w:rsidR="00CF2F81" w:rsidTr="00740593">
        <w:tc>
          <w:tcPr>
            <w:tcW w:w="675" w:type="dxa"/>
          </w:tcPr>
          <w:p w:rsidR="00CF2F81" w:rsidRDefault="00CF2F81" w:rsidP="00740593">
            <w:pPr>
              <w:tabs>
                <w:tab w:val="left" w:pos="851"/>
                <w:tab w:val="left" w:pos="993"/>
              </w:tabs>
              <w:jc w:val="both"/>
              <w:rPr>
                <w:spacing w:val="-2"/>
                <w:lang w:val="en-US"/>
              </w:rPr>
            </w:pPr>
            <w:r>
              <w:rPr>
                <w:spacing w:val="-2"/>
                <w:lang w:val="en-US"/>
              </w:rPr>
              <w:t>1</w:t>
            </w:r>
          </w:p>
        </w:tc>
        <w:tc>
          <w:tcPr>
            <w:tcW w:w="6367" w:type="dxa"/>
          </w:tcPr>
          <w:p w:rsidR="00CF2F81" w:rsidRPr="00F60CEF" w:rsidRDefault="00CF2F81" w:rsidP="00740593">
            <w:pPr>
              <w:tabs>
                <w:tab w:val="left" w:pos="851"/>
                <w:tab w:val="left" w:pos="993"/>
              </w:tabs>
              <w:jc w:val="both"/>
              <w:rPr>
                <w:spacing w:val="-2"/>
              </w:rPr>
            </w:pPr>
            <w:r w:rsidRPr="00F60CEF">
              <w:rPr>
                <w:spacing w:val="-2"/>
              </w:rPr>
              <w:t>Prețul ofertei</w:t>
            </w:r>
          </w:p>
        </w:tc>
        <w:tc>
          <w:tcPr>
            <w:tcW w:w="3521" w:type="dxa"/>
            <w:vAlign w:val="center"/>
          </w:tcPr>
          <w:p w:rsidR="00CF2F81" w:rsidRDefault="00CF2F81" w:rsidP="00740593">
            <w:pPr>
              <w:tabs>
                <w:tab w:val="left" w:pos="851"/>
                <w:tab w:val="left" w:pos="993"/>
              </w:tabs>
              <w:jc w:val="center"/>
              <w:rPr>
                <w:spacing w:val="-2"/>
                <w:lang w:val="en-US"/>
              </w:rPr>
            </w:pPr>
            <w:r>
              <w:rPr>
                <w:spacing w:val="-2"/>
                <w:lang w:val="en-US"/>
              </w:rPr>
              <w:t>80%</w:t>
            </w:r>
          </w:p>
        </w:tc>
      </w:tr>
      <w:tr w:rsidR="00CF2F81" w:rsidTr="00740593">
        <w:tc>
          <w:tcPr>
            <w:tcW w:w="675" w:type="dxa"/>
          </w:tcPr>
          <w:p w:rsidR="00CF2F81" w:rsidRDefault="00CF2F81" w:rsidP="00740593">
            <w:pPr>
              <w:tabs>
                <w:tab w:val="left" w:pos="851"/>
                <w:tab w:val="left" w:pos="993"/>
              </w:tabs>
              <w:jc w:val="both"/>
              <w:rPr>
                <w:spacing w:val="-2"/>
                <w:lang w:val="en-US"/>
              </w:rPr>
            </w:pPr>
            <w:r>
              <w:rPr>
                <w:spacing w:val="-2"/>
                <w:lang w:val="en-US"/>
              </w:rPr>
              <w:t>2</w:t>
            </w:r>
          </w:p>
        </w:tc>
        <w:tc>
          <w:tcPr>
            <w:tcW w:w="6367" w:type="dxa"/>
          </w:tcPr>
          <w:p w:rsidR="00CF2F81" w:rsidRPr="00F60CEF" w:rsidRDefault="0065001C" w:rsidP="00D1602A">
            <w:pPr>
              <w:tabs>
                <w:tab w:val="left" w:pos="851"/>
                <w:tab w:val="left" w:pos="993"/>
              </w:tabs>
              <w:jc w:val="both"/>
              <w:rPr>
                <w:spacing w:val="-2"/>
              </w:rPr>
            </w:pPr>
            <w:r>
              <w:rPr>
                <w:spacing w:val="-2"/>
              </w:rPr>
              <w:t>Resurse tehnice</w:t>
            </w:r>
            <w:r w:rsidR="002C55F4">
              <w:rPr>
                <w:spacing w:val="-2"/>
              </w:rPr>
              <w:t>(</w:t>
            </w:r>
            <w:r w:rsidR="00D1602A">
              <w:rPr>
                <w:spacing w:val="-2"/>
              </w:rPr>
              <w:t>echipament</w:t>
            </w:r>
            <w:r w:rsidR="002C55F4">
              <w:rPr>
                <w:spacing w:val="-2"/>
              </w:rPr>
              <w:t>)</w:t>
            </w:r>
          </w:p>
        </w:tc>
        <w:tc>
          <w:tcPr>
            <w:tcW w:w="3521" w:type="dxa"/>
            <w:vAlign w:val="center"/>
          </w:tcPr>
          <w:p w:rsidR="00CF2F81" w:rsidRDefault="002C64FE" w:rsidP="00740593">
            <w:pPr>
              <w:tabs>
                <w:tab w:val="left" w:pos="851"/>
                <w:tab w:val="left" w:pos="993"/>
              </w:tabs>
              <w:jc w:val="center"/>
              <w:rPr>
                <w:spacing w:val="-2"/>
                <w:lang w:val="en-US"/>
              </w:rPr>
            </w:pPr>
            <w:r>
              <w:rPr>
                <w:spacing w:val="-2"/>
                <w:lang w:val="en-US"/>
              </w:rPr>
              <w:t>20</w:t>
            </w:r>
            <w:r w:rsidR="00CF2F81">
              <w:rPr>
                <w:spacing w:val="-2"/>
                <w:lang w:val="en-US"/>
              </w:rPr>
              <w:t>%</w:t>
            </w:r>
          </w:p>
        </w:tc>
      </w:tr>
      <w:tr w:rsidR="00CF2F81" w:rsidTr="00740593">
        <w:tc>
          <w:tcPr>
            <w:tcW w:w="675" w:type="dxa"/>
          </w:tcPr>
          <w:p w:rsidR="00CF2F81" w:rsidRDefault="00CF2F81" w:rsidP="00740593">
            <w:pPr>
              <w:tabs>
                <w:tab w:val="left" w:pos="851"/>
                <w:tab w:val="left" w:pos="993"/>
              </w:tabs>
              <w:jc w:val="both"/>
              <w:rPr>
                <w:spacing w:val="-2"/>
                <w:lang w:val="en-US"/>
              </w:rPr>
            </w:pPr>
          </w:p>
        </w:tc>
        <w:tc>
          <w:tcPr>
            <w:tcW w:w="6367" w:type="dxa"/>
          </w:tcPr>
          <w:p w:rsidR="00CF2F81" w:rsidRDefault="00CF2F81" w:rsidP="00740593">
            <w:pPr>
              <w:tabs>
                <w:tab w:val="left" w:pos="851"/>
                <w:tab w:val="left" w:pos="993"/>
              </w:tabs>
              <w:jc w:val="center"/>
              <w:rPr>
                <w:spacing w:val="-2"/>
                <w:lang w:val="en-US"/>
              </w:rPr>
            </w:pPr>
            <w:r>
              <w:rPr>
                <w:spacing w:val="-2"/>
                <w:lang w:val="en-US"/>
              </w:rPr>
              <w:t>TOTAL</w:t>
            </w:r>
          </w:p>
        </w:tc>
        <w:tc>
          <w:tcPr>
            <w:tcW w:w="3521" w:type="dxa"/>
          </w:tcPr>
          <w:p w:rsidR="00CF2F81" w:rsidRDefault="00CF2F81" w:rsidP="00740593">
            <w:pPr>
              <w:tabs>
                <w:tab w:val="left" w:pos="851"/>
                <w:tab w:val="left" w:pos="993"/>
              </w:tabs>
              <w:jc w:val="center"/>
              <w:rPr>
                <w:spacing w:val="-2"/>
                <w:lang w:val="en-US"/>
              </w:rPr>
            </w:pPr>
            <w:r>
              <w:rPr>
                <w:spacing w:val="-2"/>
                <w:lang w:val="en-US"/>
              </w:rPr>
              <w:t>100%</w:t>
            </w:r>
          </w:p>
        </w:tc>
      </w:tr>
    </w:tbl>
    <w:p w:rsidR="00CF2F81" w:rsidRDefault="00CF2F81" w:rsidP="00CF2F81">
      <w:pPr>
        <w:tabs>
          <w:tab w:val="left" w:pos="851"/>
          <w:tab w:val="left" w:pos="993"/>
        </w:tabs>
        <w:jc w:val="both"/>
        <w:rPr>
          <w:spacing w:val="-2"/>
          <w:lang w:val="en-US"/>
        </w:rPr>
      </w:pPr>
    </w:p>
    <w:p w:rsidR="00CF2F81" w:rsidRDefault="00CF2F81" w:rsidP="00CF2F81">
      <w:pPr>
        <w:tabs>
          <w:tab w:val="left" w:pos="851"/>
          <w:tab w:val="left" w:pos="993"/>
        </w:tabs>
        <w:jc w:val="both"/>
      </w:pPr>
      <w:r>
        <w:t xml:space="preserve">1 Punctajul pentru factorul de evaluare </w:t>
      </w:r>
      <w:r w:rsidRPr="00501908">
        <w:rPr>
          <w:b/>
        </w:rPr>
        <w:t>„prețul ofertei”</w:t>
      </w:r>
      <w:r>
        <w:t xml:space="preserve"> se acordă astfel: </w:t>
      </w:r>
    </w:p>
    <w:p w:rsidR="00CF2F81" w:rsidRDefault="00CF2F81" w:rsidP="00CF2F81">
      <w:pPr>
        <w:tabs>
          <w:tab w:val="left" w:pos="851"/>
          <w:tab w:val="left" w:pos="993"/>
        </w:tabs>
        <w:jc w:val="both"/>
      </w:pPr>
      <w:r>
        <w:t xml:space="preserve">a) pentru cel mai scăzut dintre preturile ofertelor se acordă punctajul maxim alocat factorului de evaluare respectiv; </w:t>
      </w:r>
    </w:p>
    <w:p w:rsidR="00CF2F81" w:rsidRDefault="00CF2F81" w:rsidP="00CF2F81">
      <w:pPr>
        <w:tabs>
          <w:tab w:val="left" w:pos="851"/>
          <w:tab w:val="left" w:pos="993"/>
        </w:tabs>
        <w:jc w:val="both"/>
      </w:pPr>
      <w:r>
        <w:t xml:space="preserve">b) pentru alt preţ decît cel prevăzut la lit. a) se acordă punctajul astfel: </w:t>
      </w:r>
    </w:p>
    <w:p w:rsidR="00CF2F81" w:rsidRDefault="00CF2F81" w:rsidP="00CF2F81">
      <w:pPr>
        <w:tabs>
          <w:tab w:val="left" w:pos="851"/>
          <w:tab w:val="left" w:pos="993"/>
        </w:tabs>
        <w:jc w:val="center"/>
        <w:rPr>
          <w:b/>
        </w:rPr>
      </w:pPr>
      <w:r w:rsidRPr="00501908">
        <w:rPr>
          <w:b/>
        </w:rPr>
        <w:t>P(n) = (preţ minim/preţ (n) x punctajului maxim alocat).</w:t>
      </w:r>
    </w:p>
    <w:p w:rsidR="00CF2F81" w:rsidRPr="00501908" w:rsidRDefault="00CF2F81" w:rsidP="00CF2F81">
      <w:pPr>
        <w:tabs>
          <w:tab w:val="left" w:pos="851"/>
          <w:tab w:val="left" w:pos="993"/>
        </w:tabs>
        <w:jc w:val="center"/>
        <w:rPr>
          <w:b/>
        </w:rPr>
      </w:pPr>
    </w:p>
    <w:p w:rsidR="00CF2F81" w:rsidRDefault="00CF2F81" w:rsidP="00CF2F81">
      <w:pPr>
        <w:tabs>
          <w:tab w:val="left" w:pos="851"/>
          <w:tab w:val="left" w:pos="993"/>
        </w:tabs>
        <w:jc w:val="both"/>
      </w:pPr>
      <w:r>
        <w:t xml:space="preserve">2. Punctajul pentru factorul de evaluare </w:t>
      </w:r>
      <w:r w:rsidRPr="00501908">
        <w:rPr>
          <w:b/>
        </w:rPr>
        <w:t>„</w:t>
      </w:r>
      <w:r w:rsidR="00D1602A">
        <w:rPr>
          <w:b/>
          <w:spacing w:val="-2"/>
        </w:rPr>
        <w:t>Resurse tehnice</w:t>
      </w:r>
      <w:r w:rsidRPr="00501908">
        <w:rPr>
          <w:b/>
        </w:rPr>
        <w:t>”</w:t>
      </w:r>
      <w:r>
        <w:t xml:space="preserve"> se acordă astfel: </w:t>
      </w:r>
    </w:p>
    <w:p w:rsidR="00CF2F81" w:rsidRDefault="00CF2F81" w:rsidP="00CF2F81">
      <w:pPr>
        <w:tabs>
          <w:tab w:val="left" w:pos="851"/>
          <w:tab w:val="left" w:pos="993"/>
        </w:tabs>
        <w:jc w:val="both"/>
      </w:pPr>
      <w:r>
        <w:t xml:space="preserve">a) Fiecare membru al comisiei va acorda puncte de la 1 la 5 fiecărui ofertant, 5 fiind punctajul pentru ofertantul care </w:t>
      </w:r>
      <w:r w:rsidR="002C64FE">
        <w:t>este cel mai dotat</w:t>
      </w:r>
      <w:r w:rsidR="0036064F">
        <w:t xml:space="preserve"> cu resurse tehnice</w:t>
      </w:r>
      <w:r>
        <w:t>. Punctajul mediu pentru fiecare ofertant reprezintă media punctajelor individuale acordate de către fiecare membru al comisiei. b) Punctajul nominal se va calcula conform următoarei formule:</w:t>
      </w:r>
    </w:p>
    <w:p w:rsidR="00CF2F81" w:rsidRPr="001C6043" w:rsidRDefault="00CF2F81" w:rsidP="00CF2F81">
      <w:pPr>
        <w:tabs>
          <w:tab w:val="left" w:pos="851"/>
          <w:tab w:val="left" w:pos="993"/>
        </w:tabs>
        <w:jc w:val="both"/>
        <w:rPr>
          <w:b/>
          <w:spacing w:val="-2"/>
          <w:lang w:val="en-US"/>
        </w:rPr>
      </w:pPr>
      <w:r w:rsidRPr="001C6043">
        <w:rPr>
          <w:b/>
        </w:rPr>
        <w:t xml:space="preserve"> P(n) = (punctajul mediu al ofertantului / 5 (maximul de puncte) x punctajului maxim alocat (</w:t>
      </w:r>
      <w:r w:rsidR="002C64FE">
        <w:rPr>
          <w:b/>
        </w:rPr>
        <w:t>20</w:t>
      </w:r>
      <w:r w:rsidRPr="001C6043">
        <w:rPr>
          <w:b/>
        </w:rPr>
        <w:t>%).</w:t>
      </w:r>
    </w:p>
    <w:p w:rsidR="00CF2F81" w:rsidRPr="00AA0561" w:rsidRDefault="00CF2F81" w:rsidP="00CF2F81">
      <w:pPr>
        <w:tabs>
          <w:tab w:val="left" w:pos="851"/>
          <w:tab w:val="left" w:pos="993"/>
        </w:tabs>
        <w:jc w:val="both"/>
        <w:rPr>
          <w:spacing w:val="-2"/>
          <w:lang w:val="en-US"/>
        </w:rPr>
      </w:pPr>
    </w:p>
    <w:p w:rsidR="004A33C4" w:rsidRPr="00BE42B0" w:rsidRDefault="004A33C4" w:rsidP="004A33C4">
      <w:pPr>
        <w:contextualSpacing/>
        <w:rPr>
          <w:b/>
        </w:rPr>
      </w:pPr>
      <w:r>
        <w:rPr>
          <w:b/>
        </w:rPr>
        <w:t xml:space="preserve">7. </w:t>
      </w:r>
      <w:r w:rsidRPr="00BE42B0">
        <w:rPr>
          <w:b/>
        </w:rPr>
        <w:t>Drepturile Beneficiarului</w:t>
      </w:r>
    </w:p>
    <w:p w:rsidR="004A33C4" w:rsidRPr="00623023" w:rsidRDefault="004A33C4" w:rsidP="004A33C4">
      <w:pPr>
        <w:contextualSpacing/>
        <w:jc w:val="both"/>
        <w:rPr>
          <w:spacing w:val="-2"/>
        </w:rPr>
      </w:pPr>
      <w:r>
        <w:rPr>
          <w:spacing w:val="-2"/>
        </w:rPr>
        <w:t xml:space="preserve">7.1. </w:t>
      </w:r>
      <w:r w:rsidRPr="00623023">
        <w:rPr>
          <w:spacing w:val="-2"/>
        </w:rPr>
        <w:t xml:space="preserve">Beneficiarul va examina ofertele în scopul determinării completitudinii lor, dacă au fost comise unele erori în calculare, dacă cerinţele solicitate au fost îndeplinite. </w:t>
      </w:r>
    </w:p>
    <w:p w:rsidR="004A33C4" w:rsidRPr="00623023" w:rsidRDefault="004A33C4" w:rsidP="004A33C4">
      <w:pPr>
        <w:contextualSpacing/>
        <w:jc w:val="both"/>
        <w:rPr>
          <w:spacing w:val="-2"/>
        </w:rPr>
      </w:pPr>
      <w:r>
        <w:rPr>
          <w:spacing w:val="-2"/>
        </w:rPr>
        <w:t xml:space="preserve">7.2. </w:t>
      </w:r>
      <w:r w:rsidRPr="00623023">
        <w:rPr>
          <w:spacing w:val="-2"/>
        </w:rPr>
        <w:t xml:space="preserve">Beneficiarul are dreptul de a neglija formalităţile, discordanţele sau iregularităţile minore a unei oferte care nu influențează procesul de evaluare. </w:t>
      </w:r>
    </w:p>
    <w:p w:rsidR="004A33C4" w:rsidRPr="00623023" w:rsidRDefault="004A33C4" w:rsidP="004A33C4">
      <w:pPr>
        <w:contextualSpacing/>
        <w:jc w:val="both"/>
        <w:rPr>
          <w:spacing w:val="-2"/>
        </w:rPr>
      </w:pPr>
      <w:r>
        <w:rPr>
          <w:spacing w:val="-2"/>
        </w:rPr>
        <w:t xml:space="preserve">7.3. </w:t>
      </w:r>
      <w:r w:rsidRPr="00623023">
        <w:rPr>
          <w:spacing w:val="-2"/>
        </w:rPr>
        <w:t xml:space="preserve">Beneficiarul poate anula rezultatele </w:t>
      </w:r>
      <w:r w:rsidR="00D1602A">
        <w:rPr>
          <w:spacing w:val="-2"/>
        </w:rPr>
        <w:t>licitației</w:t>
      </w:r>
      <w:r w:rsidRPr="00623023">
        <w:rPr>
          <w:spacing w:val="-2"/>
        </w:rPr>
        <w:t>, în cazul necorespunderii ofertelor primite cerinţelor prevăzute în caietul de sarcini, sau dacă la concurs sau înscris mai puţin de</w:t>
      </w:r>
      <w:r w:rsidRPr="00623023">
        <w:rPr>
          <w:color w:val="C00000"/>
          <w:spacing w:val="-2"/>
        </w:rPr>
        <w:t xml:space="preserve"> trei</w:t>
      </w:r>
      <w:r w:rsidRPr="00623023">
        <w:rPr>
          <w:spacing w:val="-2"/>
        </w:rPr>
        <w:t xml:space="preserve"> ofertanţi. </w:t>
      </w:r>
    </w:p>
    <w:p w:rsidR="004A33C4" w:rsidRPr="00623023" w:rsidRDefault="004A33C4" w:rsidP="004A33C4">
      <w:pPr>
        <w:contextualSpacing/>
        <w:jc w:val="both"/>
        <w:rPr>
          <w:spacing w:val="-2"/>
        </w:rPr>
      </w:pPr>
      <w:r>
        <w:rPr>
          <w:spacing w:val="-2"/>
        </w:rPr>
        <w:t xml:space="preserve">7.4. </w:t>
      </w:r>
      <w:r w:rsidRPr="00623023">
        <w:rPr>
          <w:spacing w:val="-2"/>
        </w:rPr>
        <w:t xml:space="preserve">Beneficiarul îşi rezervă dreptul incontestabil de a declara rezultatele </w:t>
      </w:r>
      <w:r>
        <w:rPr>
          <w:spacing w:val="-2"/>
        </w:rPr>
        <w:t>procedurii</w:t>
      </w:r>
      <w:r w:rsidRPr="00623023">
        <w:rPr>
          <w:spacing w:val="-2"/>
        </w:rPr>
        <w:t xml:space="preserve"> nule fără comunicarea motivelor şi iniţierea un</w:t>
      </w:r>
      <w:r>
        <w:rPr>
          <w:spacing w:val="-2"/>
        </w:rPr>
        <w:t>ei</w:t>
      </w:r>
      <w:r w:rsidRPr="00623023">
        <w:rPr>
          <w:spacing w:val="-2"/>
        </w:rPr>
        <w:t xml:space="preserve"> no</w:t>
      </w:r>
      <w:r>
        <w:rPr>
          <w:spacing w:val="-2"/>
        </w:rPr>
        <w:t>i proceduri de licitație</w:t>
      </w:r>
      <w:r w:rsidRPr="00623023">
        <w:rPr>
          <w:spacing w:val="-2"/>
        </w:rPr>
        <w:t>.</w:t>
      </w:r>
    </w:p>
    <w:p w:rsidR="004A33C4" w:rsidRDefault="004A33C4" w:rsidP="004A33C4">
      <w:pPr>
        <w:tabs>
          <w:tab w:val="left" w:pos="851"/>
          <w:tab w:val="left" w:pos="993"/>
        </w:tabs>
        <w:jc w:val="both"/>
        <w:rPr>
          <w:b/>
          <w:sz w:val="28"/>
        </w:rPr>
      </w:pPr>
    </w:p>
    <w:p w:rsidR="004A33C4" w:rsidRPr="0002592B" w:rsidRDefault="004A33C4" w:rsidP="004A33C4">
      <w:pPr>
        <w:pStyle w:val="ad"/>
        <w:spacing w:line="276" w:lineRule="auto"/>
        <w:ind w:left="0"/>
        <w:jc w:val="both"/>
        <w:rPr>
          <w:color w:val="FF0000"/>
          <w:spacing w:val="-2"/>
          <w:u w:val="single"/>
        </w:rPr>
      </w:pPr>
      <w:r>
        <w:rPr>
          <w:b/>
        </w:rPr>
        <w:t>8</w:t>
      </w:r>
      <w:r w:rsidRPr="0002592B">
        <w:rPr>
          <w:b/>
        </w:rPr>
        <w:t>. Modul de prezentare a ofertelor.</w:t>
      </w:r>
    </w:p>
    <w:p w:rsidR="004A33C4" w:rsidRDefault="004A33C4" w:rsidP="004A33C4">
      <w:pPr>
        <w:pStyle w:val="ad"/>
        <w:spacing w:line="276" w:lineRule="auto"/>
        <w:ind w:left="0"/>
        <w:jc w:val="both"/>
        <w:rPr>
          <w:spacing w:val="-2"/>
        </w:rPr>
      </w:pPr>
      <w:r>
        <w:rPr>
          <w:spacing w:val="-2"/>
        </w:rPr>
        <w:t>8</w:t>
      </w:r>
      <w:r w:rsidRPr="0002592B">
        <w:rPr>
          <w:spacing w:val="-2"/>
        </w:rPr>
        <w:t>.1.</w:t>
      </w:r>
      <w:r>
        <w:rPr>
          <w:spacing w:val="-2"/>
        </w:rPr>
        <w:t xml:space="preserve"> </w:t>
      </w:r>
      <w:r w:rsidRPr="00E17734">
        <w:rPr>
          <w:spacing w:val="-2"/>
        </w:rPr>
        <w:t xml:space="preserve">Ofertele </w:t>
      </w:r>
      <w:r w:rsidRPr="00E17734">
        <w:rPr>
          <w:color w:val="FF0000"/>
          <w:spacing w:val="-2"/>
          <w:u w:val="single"/>
        </w:rPr>
        <w:t>în două exemplare</w:t>
      </w:r>
      <w:r>
        <w:rPr>
          <w:color w:val="FF0000"/>
          <w:spacing w:val="-2"/>
          <w:u w:val="single"/>
        </w:rPr>
        <w:t xml:space="preserve"> </w:t>
      </w:r>
      <w:r w:rsidRPr="00E17734">
        <w:rPr>
          <w:color w:val="FF0000"/>
          <w:spacing w:val="-2"/>
          <w:u w:val="single"/>
        </w:rPr>
        <w:t>(original + copia care se v-a păstra la beneficiar nedespachetată pe toată perioada contractului)</w:t>
      </w:r>
      <w:r w:rsidRPr="00E17734">
        <w:rPr>
          <w:color w:val="FF0000"/>
          <w:spacing w:val="-2"/>
        </w:rPr>
        <w:t xml:space="preserve"> </w:t>
      </w:r>
      <w:r w:rsidRPr="00E17734">
        <w:rPr>
          <w:spacing w:val="-2"/>
        </w:rPr>
        <w:t>împachetate şi sigilate trebuie să fie primite de către Beneficiar la adresa specificată şi nu mai târziu de data şi ora indicată mai jos</w:t>
      </w:r>
      <w:r>
        <w:rPr>
          <w:spacing w:val="-2"/>
        </w:rPr>
        <w:t>.</w:t>
      </w:r>
    </w:p>
    <w:p w:rsidR="004A33C4" w:rsidRPr="0002592B" w:rsidRDefault="004A33C4" w:rsidP="004A33C4">
      <w:pPr>
        <w:pStyle w:val="ad"/>
        <w:spacing w:line="276" w:lineRule="auto"/>
        <w:ind w:left="0"/>
        <w:jc w:val="both"/>
        <w:rPr>
          <w:spacing w:val="-2"/>
        </w:rPr>
      </w:pPr>
      <w:r>
        <w:rPr>
          <w:spacing w:val="-2"/>
        </w:rPr>
        <w:t xml:space="preserve">8.2. </w:t>
      </w:r>
      <w:r w:rsidRPr="0002592B">
        <w:rPr>
          <w:spacing w:val="-2"/>
        </w:rPr>
        <w:t>Ofertele se prezintă în limba de stat, cu specificarea clară a parametrilor.</w:t>
      </w:r>
    </w:p>
    <w:p w:rsidR="004A33C4" w:rsidRPr="0002592B" w:rsidRDefault="004A33C4" w:rsidP="004A33C4">
      <w:pPr>
        <w:pStyle w:val="ad"/>
        <w:spacing w:line="276" w:lineRule="auto"/>
        <w:ind w:left="0"/>
        <w:jc w:val="both"/>
        <w:rPr>
          <w:spacing w:val="-2"/>
        </w:rPr>
      </w:pPr>
      <w:r>
        <w:rPr>
          <w:spacing w:val="-2"/>
        </w:rPr>
        <w:t>8</w:t>
      </w:r>
      <w:r w:rsidRPr="0002592B">
        <w:rPr>
          <w:spacing w:val="-2"/>
        </w:rPr>
        <w:t>.</w:t>
      </w:r>
      <w:r>
        <w:rPr>
          <w:spacing w:val="-2"/>
        </w:rPr>
        <w:t>3</w:t>
      </w:r>
      <w:r w:rsidRPr="0002592B">
        <w:rPr>
          <w:spacing w:val="-2"/>
        </w:rPr>
        <w:t>.</w:t>
      </w:r>
      <w:r>
        <w:rPr>
          <w:spacing w:val="-2"/>
        </w:rPr>
        <w:t xml:space="preserve"> </w:t>
      </w:r>
      <w:r w:rsidRPr="0002592B">
        <w:rPr>
          <w:spacing w:val="-2"/>
        </w:rPr>
        <w:t>Prețul se indică în lei MDA, fără TVA.</w:t>
      </w:r>
    </w:p>
    <w:p w:rsidR="004A33C4" w:rsidRDefault="004A33C4" w:rsidP="004A33C4">
      <w:pPr>
        <w:pStyle w:val="ad"/>
        <w:spacing w:line="276" w:lineRule="auto"/>
        <w:ind w:left="0"/>
        <w:jc w:val="both"/>
        <w:rPr>
          <w:spacing w:val="-2"/>
        </w:rPr>
      </w:pPr>
      <w:r>
        <w:rPr>
          <w:spacing w:val="-2"/>
        </w:rPr>
        <w:t>8</w:t>
      </w:r>
      <w:r w:rsidRPr="0002592B">
        <w:rPr>
          <w:spacing w:val="-2"/>
        </w:rPr>
        <w:t>.</w:t>
      </w:r>
      <w:r>
        <w:rPr>
          <w:spacing w:val="-2"/>
        </w:rPr>
        <w:t>4</w:t>
      </w:r>
      <w:r w:rsidRPr="0002592B">
        <w:rPr>
          <w:spacing w:val="-2"/>
        </w:rPr>
        <w:t>.</w:t>
      </w:r>
      <w:r>
        <w:rPr>
          <w:spacing w:val="-2"/>
        </w:rPr>
        <w:t xml:space="preserve"> </w:t>
      </w:r>
      <w:r w:rsidRPr="0002592B">
        <w:rPr>
          <w:spacing w:val="-2"/>
        </w:rPr>
        <w:t>Ofertele trebuie să conțină</w:t>
      </w:r>
      <w:r>
        <w:rPr>
          <w:spacing w:val="-2"/>
        </w:rPr>
        <w:t xml:space="preserve"> răspunsurile la toate întrebările expuse în solicitare.</w:t>
      </w:r>
    </w:p>
    <w:p w:rsidR="004A33C4" w:rsidRDefault="004A33C4" w:rsidP="004A33C4">
      <w:pPr>
        <w:contextualSpacing/>
        <w:jc w:val="both"/>
        <w:rPr>
          <w:spacing w:val="-2"/>
        </w:rPr>
      </w:pPr>
      <w:r>
        <w:rPr>
          <w:spacing w:val="-2"/>
        </w:rPr>
        <w:t xml:space="preserve">8.5. </w:t>
      </w:r>
      <w:r w:rsidRPr="00E17734">
        <w:rPr>
          <w:spacing w:val="-2"/>
        </w:rPr>
        <w:t>Toate paginile ofertei vor fi semnate şi ştampilate de către ofertant;</w:t>
      </w:r>
    </w:p>
    <w:p w:rsidR="004A33C4" w:rsidRDefault="004A33C4" w:rsidP="004A33C4">
      <w:pPr>
        <w:spacing w:beforeLines="60" w:before="144" w:afterLines="60" w:after="144"/>
        <w:contextualSpacing/>
        <w:rPr>
          <w:color w:val="000000"/>
        </w:rPr>
      </w:pPr>
      <w:r>
        <w:rPr>
          <w:spacing w:val="-2"/>
        </w:rPr>
        <w:t xml:space="preserve">8.6. </w:t>
      </w:r>
      <w:r w:rsidRPr="00BE42B0">
        <w:rPr>
          <w:spacing w:val="-2"/>
        </w:rPr>
        <w:t xml:space="preserve">Orice ofertă prezentată </w:t>
      </w:r>
      <w:r>
        <w:rPr>
          <w:spacing w:val="-2"/>
        </w:rPr>
        <w:t xml:space="preserve"> </w:t>
      </w:r>
      <w:r w:rsidRPr="00BE42B0">
        <w:rPr>
          <w:spacing w:val="-2"/>
        </w:rPr>
        <w:t>Beneficiarului mai târziu de termenul limită indicat va fi respinsă şi returnată nedeschisă Ofertantului;</w:t>
      </w:r>
    </w:p>
    <w:p w:rsidR="004A33C4" w:rsidRDefault="004A33C4" w:rsidP="004A33C4">
      <w:pPr>
        <w:tabs>
          <w:tab w:val="left" w:pos="851"/>
          <w:tab w:val="left" w:pos="993"/>
        </w:tabs>
        <w:jc w:val="both"/>
        <w:rPr>
          <w:b/>
          <w:sz w:val="28"/>
        </w:rPr>
      </w:pPr>
    </w:p>
    <w:p w:rsidR="004A33C4" w:rsidRPr="00C610BE" w:rsidRDefault="004A33C4" w:rsidP="004A33C4">
      <w:pPr>
        <w:spacing w:beforeLines="60" w:before="144" w:afterLines="60" w:after="144"/>
        <w:contextualSpacing/>
        <w:rPr>
          <w:b/>
          <w:bCs/>
          <w:spacing w:val="-2"/>
        </w:rPr>
      </w:pPr>
      <w:r>
        <w:rPr>
          <w:b/>
          <w:bCs/>
          <w:spacing w:val="-2"/>
        </w:rPr>
        <w:t xml:space="preserve">9. </w:t>
      </w:r>
      <w:r w:rsidRPr="00C610BE">
        <w:rPr>
          <w:b/>
          <w:bCs/>
          <w:spacing w:val="-2"/>
        </w:rPr>
        <w:t>Date de contact  şi informaţii  despre primirea ofertelor.</w:t>
      </w:r>
    </w:p>
    <w:p w:rsidR="004A33C4" w:rsidRPr="00623023" w:rsidRDefault="004A33C4" w:rsidP="004A33C4">
      <w:pPr>
        <w:spacing w:beforeLines="60" w:before="144" w:afterLines="60" w:after="144"/>
        <w:contextualSpacing/>
        <w:jc w:val="both"/>
      </w:pPr>
      <w:r>
        <w:rPr>
          <w:spacing w:val="-2"/>
        </w:rPr>
        <w:t xml:space="preserve">9.1. </w:t>
      </w:r>
      <w:r w:rsidRPr="00623023">
        <w:rPr>
          <w:spacing w:val="-2"/>
        </w:rPr>
        <w:t>Companiile</w:t>
      </w:r>
      <w:r w:rsidRPr="00623023">
        <w:t xml:space="preserve"> participante la concurs (Ofertanţii) vor prezenta ofertele </w:t>
      </w:r>
      <w:r>
        <w:t>la sediul</w:t>
      </w:r>
      <w:r w:rsidRPr="00623023">
        <w:t xml:space="preserve">  </w:t>
      </w:r>
      <w:r>
        <w:t>S</w:t>
      </w:r>
      <w:r w:rsidRPr="00623023">
        <w:t>.A. FEE-Nord  (Beneficiar)</w:t>
      </w:r>
      <w:r w:rsidRPr="00623023">
        <w:rPr>
          <w:b/>
          <w:bCs/>
        </w:rPr>
        <w:t xml:space="preserve">, mun. Bălţi, str. Strîi 17 </w:t>
      </w:r>
      <w:r>
        <w:rPr>
          <w:b/>
          <w:bCs/>
        </w:rPr>
        <w:t>,,</w:t>
      </w:r>
      <w:r w:rsidRPr="00623023">
        <w:rPr>
          <w:b/>
          <w:bCs/>
        </w:rPr>
        <w:t>A</w:t>
      </w:r>
      <w:r>
        <w:rPr>
          <w:b/>
          <w:bCs/>
        </w:rPr>
        <w:t>”</w:t>
      </w:r>
      <w:r w:rsidRPr="00623023">
        <w:rPr>
          <w:b/>
        </w:rPr>
        <w:t>.</w:t>
      </w:r>
    </w:p>
    <w:p w:rsidR="004A33C4" w:rsidRPr="0036064F" w:rsidRDefault="004A33C4" w:rsidP="004A33C4">
      <w:pPr>
        <w:spacing w:beforeLines="60" w:before="144" w:afterLines="60" w:after="144"/>
        <w:contextualSpacing/>
        <w:jc w:val="both"/>
        <w:rPr>
          <w:b/>
          <w:bCs/>
        </w:rPr>
      </w:pPr>
      <w:r>
        <w:rPr>
          <w:bCs/>
        </w:rPr>
        <w:t>9.2.</w:t>
      </w:r>
      <w:r w:rsidRPr="00623023">
        <w:rPr>
          <w:bCs/>
        </w:rPr>
        <w:t xml:space="preserve"> Ofertele vor fi primite de la reprezentanţii companiilor participante la concurs </w:t>
      </w:r>
      <w:r w:rsidRPr="00623023">
        <w:rPr>
          <w:b/>
          <w:bCs/>
        </w:rPr>
        <w:t xml:space="preserve">până la data de  </w:t>
      </w:r>
      <w:r w:rsidR="0036064F" w:rsidRPr="0036064F">
        <w:rPr>
          <w:b/>
          <w:bCs/>
        </w:rPr>
        <w:t>27</w:t>
      </w:r>
      <w:r w:rsidRPr="0036064F">
        <w:rPr>
          <w:b/>
          <w:bCs/>
        </w:rPr>
        <w:t>.0</w:t>
      </w:r>
      <w:r w:rsidR="0036064F" w:rsidRPr="0036064F">
        <w:rPr>
          <w:b/>
          <w:bCs/>
        </w:rPr>
        <w:t>9</w:t>
      </w:r>
      <w:r w:rsidRPr="0036064F">
        <w:rPr>
          <w:b/>
          <w:bCs/>
        </w:rPr>
        <w:t>.2019, ora 10:00.</w:t>
      </w:r>
    </w:p>
    <w:p w:rsidR="004A33C4" w:rsidRPr="0036064F" w:rsidRDefault="004A33C4" w:rsidP="004A33C4">
      <w:pPr>
        <w:spacing w:beforeLines="60" w:before="144" w:afterLines="60" w:after="144"/>
        <w:contextualSpacing/>
        <w:jc w:val="both"/>
        <w:rPr>
          <w:bCs/>
        </w:rPr>
      </w:pPr>
      <w:r w:rsidRPr="0036064F">
        <w:rPr>
          <w:bCs/>
        </w:rPr>
        <w:t xml:space="preserve">9.3. Deschiderea ofertelor va avea loc pe data de  </w:t>
      </w:r>
      <w:bookmarkStart w:id="0" w:name="_GoBack"/>
      <w:r w:rsidR="0036064F" w:rsidRPr="006855E1">
        <w:rPr>
          <w:b/>
          <w:bCs/>
        </w:rPr>
        <w:t>27</w:t>
      </w:r>
      <w:bookmarkEnd w:id="0"/>
      <w:r w:rsidRPr="0036064F">
        <w:rPr>
          <w:b/>
          <w:bCs/>
        </w:rPr>
        <w:t>.0</w:t>
      </w:r>
      <w:r w:rsidR="0036064F" w:rsidRPr="0036064F">
        <w:rPr>
          <w:b/>
          <w:bCs/>
        </w:rPr>
        <w:t>9</w:t>
      </w:r>
      <w:r w:rsidRPr="0036064F">
        <w:rPr>
          <w:b/>
          <w:bCs/>
        </w:rPr>
        <w:t>.2019,  ora -11.00</w:t>
      </w:r>
    </w:p>
    <w:p w:rsidR="002C55F4" w:rsidRDefault="004A33C4" w:rsidP="004A33C4">
      <w:pPr>
        <w:contextualSpacing/>
        <w:rPr>
          <w:bCs/>
        </w:rPr>
      </w:pPr>
      <w:r w:rsidRPr="0036064F">
        <w:rPr>
          <w:bCs/>
        </w:rPr>
        <w:t xml:space="preserve">9.4. Informaţii de contact la numărul de telefon: </w:t>
      </w:r>
      <w:r w:rsidR="0036064F" w:rsidRPr="0036064F">
        <w:rPr>
          <w:bCs/>
        </w:rPr>
        <w:t>079178178</w:t>
      </w:r>
    </w:p>
    <w:p w:rsidR="002C55F4" w:rsidRDefault="002C55F4" w:rsidP="004A33C4">
      <w:pPr>
        <w:contextualSpacing/>
        <w:rPr>
          <w:bCs/>
        </w:rPr>
      </w:pPr>
    </w:p>
    <w:tbl>
      <w:tblPr>
        <w:tblW w:w="10540" w:type="dxa"/>
        <w:jc w:val="center"/>
        <w:tblCellSpacing w:w="0" w:type="dxa"/>
        <w:tblCellMar>
          <w:top w:w="15" w:type="dxa"/>
          <w:left w:w="15" w:type="dxa"/>
          <w:bottom w:w="15" w:type="dxa"/>
          <w:right w:w="15" w:type="dxa"/>
        </w:tblCellMar>
        <w:tblLook w:val="04A0" w:firstRow="1" w:lastRow="0" w:firstColumn="1" w:lastColumn="0" w:noHBand="0" w:noVBand="1"/>
      </w:tblPr>
      <w:tblGrid>
        <w:gridCol w:w="10540"/>
      </w:tblGrid>
      <w:tr w:rsidR="00D6467D" w:rsidRPr="001711F5" w:rsidTr="007527BF">
        <w:trPr>
          <w:tblCellSpacing w:w="0" w:type="dxa"/>
          <w:jc w:val="center"/>
        </w:trPr>
        <w:tc>
          <w:tcPr>
            <w:tcW w:w="0" w:type="auto"/>
            <w:tcBorders>
              <w:top w:val="nil"/>
              <w:left w:val="nil"/>
              <w:bottom w:val="nil"/>
              <w:right w:val="nil"/>
            </w:tcBorders>
            <w:noWrap/>
            <w:tcMar>
              <w:top w:w="15" w:type="dxa"/>
              <w:left w:w="45" w:type="dxa"/>
              <w:bottom w:w="15" w:type="dxa"/>
              <w:right w:w="45" w:type="dxa"/>
            </w:tcMar>
            <w:hideMark/>
          </w:tcPr>
          <w:p w:rsidR="004A33C4" w:rsidRDefault="004A33C4" w:rsidP="00E54001">
            <w:pPr>
              <w:jc w:val="right"/>
              <w:rPr>
                <w:b/>
                <w:sz w:val="18"/>
                <w:szCs w:val="20"/>
                <w:lang w:eastAsia="ru-RU"/>
              </w:rPr>
            </w:pPr>
          </w:p>
          <w:p w:rsidR="004A33C4" w:rsidRDefault="004A33C4" w:rsidP="00E54001">
            <w:pPr>
              <w:jc w:val="right"/>
              <w:rPr>
                <w:b/>
                <w:sz w:val="18"/>
                <w:szCs w:val="20"/>
                <w:lang w:eastAsia="ru-RU"/>
              </w:rPr>
            </w:pPr>
          </w:p>
          <w:p w:rsidR="004A33C4" w:rsidRDefault="004A33C4" w:rsidP="00E54001">
            <w:pPr>
              <w:jc w:val="right"/>
              <w:rPr>
                <w:b/>
                <w:sz w:val="18"/>
                <w:szCs w:val="20"/>
                <w:lang w:eastAsia="ru-RU"/>
              </w:rPr>
            </w:pPr>
          </w:p>
          <w:p w:rsidR="004A33C4" w:rsidRDefault="004A33C4" w:rsidP="00E54001">
            <w:pPr>
              <w:jc w:val="right"/>
              <w:rPr>
                <w:b/>
                <w:sz w:val="18"/>
                <w:szCs w:val="20"/>
                <w:lang w:eastAsia="ru-RU"/>
              </w:rPr>
            </w:pPr>
          </w:p>
          <w:p w:rsidR="00D6467D" w:rsidRPr="001711F5" w:rsidRDefault="00D6467D" w:rsidP="00E54001">
            <w:pPr>
              <w:jc w:val="right"/>
              <w:rPr>
                <w:b/>
                <w:sz w:val="18"/>
                <w:szCs w:val="20"/>
                <w:lang w:eastAsia="ru-RU"/>
              </w:rPr>
            </w:pPr>
            <w:r w:rsidRPr="001711F5">
              <w:rPr>
                <w:b/>
                <w:sz w:val="18"/>
                <w:szCs w:val="20"/>
                <w:lang w:eastAsia="ru-RU"/>
              </w:rPr>
              <w:t>Anexa nr.4</w:t>
            </w:r>
          </w:p>
          <w:p w:rsidR="00D6467D" w:rsidRPr="001711F5" w:rsidRDefault="00D6467D" w:rsidP="00E54001">
            <w:pPr>
              <w:jc w:val="right"/>
              <w:rPr>
                <w:sz w:val="18"/>
                <w:szCs w:val="20"/>
                <w:lang w:eastAsia="ru-RU"/>
              </w:rPr>
            </w:pPr>
            <w:r w:rsidRPr="001711F5">
              <w:rPr>
                <w:sz w:val="18"/>
                <w:szCs w:val="20"/>
                <w:lang w:eastAsia="ru-RU"/>
              </w:rPr>
              <w:t xml:space="preserve">la Regulamentul privind procedurile de achiziţie </w:t>
            </w:r>
          </w:p>
          <w:p w:rsidR="00D6467D" w:rsidRPr="001711F5" w:rsidRDefault="00D6467D" w:rsidP="00E54001">
            <w:pPr>
              <w:jc w:val="right"/>
              <w:rPr>
                <w:sz w:val="18"/>
                <w:szCs w:val="20"/>
                <w:lang w:eastAsia="ru-RU"/>
              </w:rPr>
            </w:pPr>
            <w:r w:rsidRPr="001711F5">
              <w:rPr>
                <w:sz w:val="18"/>
                <w:szCs w:val="20"/>
                <w:lang w:eastAsia="ru-RU"/>
              </w:rPr>
              <w:t xml:space="preserve">a bunurilor, lucrărilor şi serviciilor utilizate </w:t>
            </w:r>
          </w:p>
          <w:p w:rsidR="00D6467D" w:rsidRPr="001711F5" w:rsidRDefault="00D6467D" w:rsidP="00E54001">
            <w:pPr>
              <w:jc w:val="right"/>
              <w:rPr>
                <w:sz w:val="18"/>
                <w:szCs w:val="20"/>
                <w:lang w:eastAsia="ru-RU"/>
              </w:rPr>
            </w:pPr>
            <w:r w:rsidRPr="001711F5">
              <w:rPr>
                <w:sz w:val="18"/>
                <w:szCs w:val="20"/>
                <w:lang w:eastAsia="ru-RU"/>
              </w:rPr>
              <w:t xml:space="preserve">în activitatea titularilor de licenţă din sectoarele </w:t>
            </w:r>
          </w:p>
          <w:p w:rsidR="00D6467D" w:rsidRPr="001711F5" w:rsidRDefault="00D6467D" w:rsidP="00E54001">
            <w:pPr>
              <w:jc w:val="right"/>
              <w:rPr>
                <w:sz w:val="18"/>
                <w:szCs w:val="20"/>
                <w:lang w:eastAsia="ru-RU"/>
              </w:rPr>
            </w:pPr>
            <w:r w:rsidRPr="001711F5">
              <w:rPr>
                <w:sz w:val="18"/>
                <w:szCs w:val="20"/>
                <w:lang w:eastAsia="ru-RU"/>
              </w:rPr>
              <w:t xml:space="preserve">electroenergetic, termoenergetic, gazelor naturale </w:t>
            </w:r>
          </w:p>
          <w:p w:rsidR="00D6467D" w:rsidRPr="001711F5" w:rsidRDefault="00D6467D" w:rsidP="00E54001">
            <w:pPr>
              <w:jc w:val="right"/>
              <w:rPr>
                <w:sz w:val="18"/>
                <w:szCs w:val="20"/>
                <w:lang w:eastAsia="ru-RU"/>
              </w:rPr>
            </w:pPr>
            <w:r w:rsidRPr="001711F5">
              <w:rPr>
                <w:sz w:val="18"/>
                <w:szCs w:val="20"/>
                <w:lang w:eastAsia="ru-RU"/>
              </w:rPr>
              <w:t xml:space="preserve">şi a operatorilor care furnizează serviciul public </w:t>
            </w:r>
          </w:p>
          <w:p w:rsidR="00D6467D" w:rsidRPr="001711F5" w:rsidRDefault="00D6467D" w:rsidP="00E54001">
            <w:pPr>
              <w:jc w:val="right"/>
              <w:rPr>
                <w:sz w:val="18"/>
                <w:szCs w:val="20"/>
                <w:lang w:eastAsia="ru-RU"/>
              </w:rPr>
            </w:pPr>
            <w:r w:rsidRPr="001711F5">
              <w:rPr>
                <w:sz w:val="18"/>
                <w:szCs w:val="20"/>
                <w:lang w:eastAsia="ru-RU"/>
              </w:rPr>
              <w:t xml:space="preserve">de alimentare cu apă şi de canalizare aprobat prin </w:t>
            </w:r>
          </w:p>
          <w:p w:rsidR="00D6467D" w:rsidRPr="001711F5" w:rsidRDefault="00D6467D" w:rsidP="00E54001">
            <w:pPr>
              <w:jc w:val="right"/>
              <w:rPr>
                <w:sz w:val="18"/>
                <w:szCs w:val="20"/>
                <w:lang w:eastAsia="ru-RU"/>
              </w:rPr>
            </w:pPr>
            <w:r w:rsidRPr="001711F5">
              <w:rPr>
                <w:sz w:val="18"/>
                <w:szCs w:val="20"/>
                <w:lang w:eastAsia="ru-RU"/>
              </w:rPr>
              <w:t xml:space="preserve">Hotărârea ANRE nr.24/2017 din 26.01.2017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__________</w:t>
            </w:r>
            <w:r w:rsidR="004E5E7D" w:rsidRPr="001711F5">
              <w:rPr>
                <w:sz w:val="22"/>
                <w:szCs w:val="22"/>
                <w:lang w:eastAsia="ru-RU"/>
              </w:rPr>
              <w:t>________</w:t>
            </w:r>
            <w:r w:rsidRPr="001711F5">
              <w:rPr>
                <w:sz w:val="22"/>
                <w:szCs w:val="22"/>
                <w:lang w:eastAsia="ru-RU"/>
              </w:rPr>
              <w:t>_______________</w:t>
            </w:r>
          </w:p>
          <w:p w:rsidR="00D6467D" w:rsidRPr="001711F5" w:rsidRDefault="00D6467D" w:rsidP="00E54001">
            <w:pPr>
              <w:ind w:firstLine="567"/>
              <w:jc w:val="both"/>
              <w:rPr>
                <w:sz w:val="20"/>
                <w:szCs w:val="20"/>
                <w:lang w:eastAsia="ru-RU"/>
              </w:rPr>
            </w:pPr>
            <w:r w:rsidRPr="001711F5">
              <w:rPr>
                <w:sz w:val="20"/>
                <w:szCs w:val="20"/>
                <w:lang w:eastAsia="ru-RU"/>
              </w:rPr>
              <w:t>(Denumirea operatorului economic)</w:t>
            </w:r>
          </w:p>
          <w:p w:rsidR="00D6467D" w:rsidRPr="001711F5" w:rsidRDefault="00D6467D" w:rsidP="00E54001">
            <w:pPr>
              <w:ind w:firstLine="567"/>
              <w:jc w:val="both"/>
              <w:rPr>
                <w:sz w:val="20"/>
                <w:szCs w:val="20"/>
                <w:lang w:eastAsia="ru-RU"/>
              </w:rPr>
            </w:pPr>
            <w:r w:rsidRPr="001711F5">
              <w:rPr>
                <w:sz w:val="20"/>
                <w:szCs w:val="20"/>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adresa completă ____________________</w:t>
            </w:r>
          </w:p>
          <w:p w:rsidR="00D6467D" w:rsidRPr="001711F5" w:rsidRDefault="00D6467D" w:rsidP="00E54001">
            <w:pPr>
              <w:ind w:firstLine="567"/>
              <w:jc w:val="both"/>
              <w:rPr>
                <w:sz w:val="22"/>
                <w:szCs w:val="22"/>
                <w:lang w:eastAsia="ru-RU"/>
              </w:rPr>
            </w:pPr>
            <w:r w:rsidRPr="001711F5">
              <w:rPr>
                <w:sz w:val="22"/>
                <w:szCs w:val="22"/>
                <w:lang w:eastAsia="ru-RU"/>
              </w:rPr>
              <w:t>__________________________________</w:t>
            </w:r>
          </w:p>
          <w:p w:rsidR="00D6467D" w:rsidRPr="001711F5" w:rsidRDefault="00D6467D" w:rsidP="00E54001">
            <w:pPr>
              <w:ind w:firstLine="567"/>
              <w:jc w:val="both"/>
              <w:rPr>
                <w:sz w:val="22"/>
                <w:szCs w:val="22"/>
                <w:lang w:eastAsia="ru-RU"/>
              </w:rPr>
            </w:pPr>
            <w:r w:rsidRPr="001711F5">
              <w:rPr>
                <w:sz w:val="22"/>
                <w:szCs w:val="22"/>
                <w:lang w:eastAsia="ru-RU"/>
              </w:rPr>
              <w:t>tel, fax, e-mail _____________________</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jc w:val="center"/>
              <w:rPr>
                <w:sz w:val="22"/>
                <w:szCs w:val="22"/>
                <w:lang w:eastAsia="ru-RU"/>
              </w:rPr>
            </w:pPr>
            <w:r w:rsidRPr="001711F5">
              <w:rPr>
                <w:b/>
                <w:bCs/>
                <w:sz w:val="22"/>
                <w:szCs w:val="22"/>
                <w:lang w:eastAsia="ru-RU"/>
              </w:rPr>
              <w:t>CERERE DE PARTICIPARE LA CALIFICARE</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Către_____________________________________________________________________________________</w:t>
            </w:r>
          </w:p>
          <w:p w:rsidR="00D6467D" w:rsidRPr="001711F5" w:rsidRDefault="00D6467D" w:rsidP="00E54001">
            <w:pPr>
              <w:jc w:val="center"/>
              <w:rPr>
                <w:sz w:val="20"/>
                <w:szCs w:val="20"/>
                <w:lang w:eastAsia="ru-RU"/>
              </w:rPr>
            </w:pPr>
            <w:r w:rsidRPr="001711F5">
              <w:rPr>
                <w:sz w:val="20"/>
                <w:szCs w:val="20"/>
                <w:lang w:eastAsia="ru-RU"/>
              </w:rPr>
              <w:t xml:space="preserve">(denumirea beneficiarului şi adresa completă) </w:t>
            </w:r>
          </w:p>
          <w:p w:rsidR="00D6467D" w:rsidRPr="001711F5" w:rsidRDefault="00D6467D" w:rsidP="00E54001">
            <w:pPr>
              <w:rPr>
                <w:sz w:val="22"/>
                <w:szCs w:val="22"/>
                <w:lang w:eastAsia="ru-RU"/>
              </w:rPr>
            </w:pPr>
            <w:r w:rsidRPr="001711F5">
              <w:rPr>
                <w:sz w:val="22"/>
                <w:szCs w:val="22"/>
                <w:lang w:eastAsia="ru-RU"/>
              </w:rPr>
              <w:t>_______________________________________________________________________________________________</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Prin prezenta, urmare a anunţului de achiziţie publicat în ___________________________________________</w:t>
            </w:r>
          </w:p>
          <w:p w:rsidR="00D6467D" w:rsidRPr="001711F5" w:rsidRDefault="00D6467D" w:rsidP="00E54001">
            <w:pPr>
              <w:rPr>
                <w:sz w:val="22"/>
                <w:szCs w:val="22"/>
                <w:lang w:eastAsia="ru-RU"/>
              </w:rPr>
            </w:pPr>
            <w:r w:rsidRPr="001711F5">
              <w:rPr>
                <w:sz w:val="22"/>
                <w:szCs w:val="22"/>
                <w:lang w:eastAsia="ru-RU"/>
              </w:rPr>
              <w:t>_______________________________________________________________________________________________</w:t>
            </w:r>
          </w:p>
          <w:p w:rsidR="00D6467D" w:rsidRPr="001711F5" w:rsidRDefault="00D6467D" w:rsidP="00E54001">
            <w:pPr>
              <w:jc w:val="center"/>
              <w:rPr>
                <w:sz w:val="20"/>
                <w:szCs w:val="20"/>
                <w:lang w:eastAsia="ru-RU"/>
              </w:rPr>
            </w:pPr>
            <w:r w:rsidRPr="001711F5">
              <w:rPr>
                <w:sz w:val="20"/>
                <w:szCs w:val="20"/>
                <w:lang w:eastAsia="ru-RU"/>
              </w:rPr>
              <w:t>(sursa publicării)</w:t>
            </w:r>
          </w:p>
          <w:p w:rsidR="00D6467D" w:rsidRPr="001711F5" w:rsidRDefault="00D6467D" w:rsidP="00E54001">
            <w:pPr>
              <w:ind w:firstLine="567"/>
              <w:jc w:val="both"/>
              <w:rPr>
                <w:sz w:val="20"/>
                <w:szCs w:val="20"/>
                <w:lang w:eastAsia="ru-RU"/>
              </w:rPr>
            </w:pPr>
            <w:r w:rsidRPr="001711F5">
              <w:rPr>
                <w:sz w:val="20"/>
                <w:szCs w:val="20"/>
                <w:lang w:eastAsia="ru-RU"/>
              </w:rPr>
              <w:t> </w:t>
            </w:r>
          </w:p>
          <w:p w:rsidR="00D6467D" w:rsidRPr="001711F5" w:rsidRDefault="00D6467D" w:rsidP="00E54001">
            <w:pPr>
              <w:rPr>
                <w:sz w:val="22"/>
                <w:szCs w:val="22"/>
                <w:lang w:eastAsia="ru-RU"/>
              </w:rPr>
            </w:pPr>
            <w:r w:rsidRPr="001711F5">
              <w:rPr>
                <w:sz w:val="22"/>
                <w:szCs w:val="22"/>
                <w:lang w:eastAsia="ru-RU"/>
              </w:rPr>
              <w:t>privind organizarea procedurii de achiziţie (calificare) pentru atribuirea contractului (contractelor) de achiziţii:</w:t>
            </w:r>
          </w:p>
          <w:p w:rsidR="00D6467D" w:rsidRPr="001711F5" w:rsidRDefault="00D6467D" w:rsidP="00E54001">
            <w:pPr>
              <w:rPr>
                <w:sz w:val="22"/>
                <w:szCs w:val="22"/>
                <w:lang w:eastAsia="ru-RU"/>
              </w:rPr>
            </w:pPr>
            <w:r w:rsidRPr="001711F5">
              <w:rPr>
                <w:sz w:val="22"/>
                <w:szCs w:val="22"/>
                <w:lang w:eastAsia="ru-RU"/>
              </w:rPr>
              <w:t>_______________________________________________________________________________________________</w:t>
            </w:r>
          </w:p>
          <w:p w:rsidR="00D6467D" w:rsidRPr="001711F5" w:rsidRDefault="00D6467D" w:rsidP="00E54001">
            <w:pPr>
              <w:jc w:val="center"/>
              <w:rPr>
                <w:sz w:val="20"/>
                <w:szCs w:val="20"/>
                <w:lang w:eastAsia="ru-RU"/>
              </w:rPr>
            </w:pPr>
            <w:r w:rsidRPr="001711F5">
              <w:rPr>
                <w:sz w:val="20"/>
                <w:szCs w:val="20"/>
                <w:lang w:eastAsia="ru-RU"/>
              </w:rPr>
              <w:t>(denumirea contractului de achiziţie)</w:t>
            </w:r>
          </w:p>
          <w:p w:rsidR="00D6467D" w:rsidRPr="001711F5" w:rsidRDefault="00D6467D" w:rsidP="00E54001">
            <w:pPr>
              <w:ind w:firstLine="567"/>
              <w:jc w:val="both"/>
              <w:rPr>
                <w:sz w:val="20"/>
                <w:szCs w:val="20"/>
                <w:lang w:eastAsia="ru-RU"/>
              </w:rPr>
            </w:pPr>
            <w:r w:rsidRPr="001711F5">
              <w:rPr>
                <w:sz w:val="20"/>
                <w:szCs w:val="20"/>
                <w:lang w:eastAsia="ru-RU"/>
              </w:rPr>
              <w:t> </w:t>
            </w:r>
          </w:p>
          <w:p w:rsidR="00D6467D" w:rsidRPr="001711F5" w:rsidRDefault="00D6467D" w:rsidP="00E54001">
            <w:pPr>
              <w:rPr>
                <w:sz w:val="22"/>
                <w:szCs w:val="22"/>
                <w:lang w:eastAsia="ru-RU"/>
              </w:rPr>
            </w:pPr>
            <w:r w:rsidRPr="001711F5">
              <w:rPr>
                <w:sz w:val="22"/>
                <w:szCs w:val="22"/>
                <w:lang w:eastAsia="ru-RU"/>
              </w:rPr>
              <w:t xml:space="preserve">solicit participarea la etapa de calificare.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Am luat cunoştinţă de condiţiile şi  criteriile care vor fi aplicate pentru  calificare şi la prezenta cerere anexez</w:t>
            </w:r>
          </w:p>
          <w:p w:rsidR="00D6467D" w:rsidRPr="001711F5" w:rsidRDefault="00D6467D" w:rsidP="00E54001">
            <w:pPr>
              <w:rPr>
                <w:sz w:val="22"/>
                <w:szCs w:val="22"/>
                <w:lang w:eastAsia="ru-RU"/>
              </w:rPr>
            </w:pPr>
            <w:r w:rsidRPr="001711F5">
              <w:rPr>
                <w:sz w:val="22"/>
                <w:szCs w:val="22"/>
                <w:lang w:eastAsia="ru-RU"/>
              </w:rPr>
              <w:t>documentele de calificare solicitate:</w:t>
            </w:r>
          </w:p>
          <w:p w:rsidR="00D6467D" w:rsidRPr="001711F5" w:rsidRDefault="00D6467D" w:rsidP="00E54001">
            <w:pPr>
              <w:ind w:firstLine="567"/>
              <w:jc w:val="both"/>
              <w:rPr>
                <w:sz w:val="22"/>
                <w:szCs w:val="22"/>
                <w:lang w:eastAsia="ru-RU"/>
              </w:rPr>
            </w:pPr>
            <w:r w:rsidRPr="001711F5">
              <w:rPr>
                <w:b/>
                <w:bCs/>
                <w:sz w:val="22"/>
                <w:szCs w:val="22"/>
                <w:lang w:eastAsia="ru-RU"/>
              </w:rPr>
              <w:t>1.</w:t>
            </w:r>
          </w:p>
          <w:p w:rsidR="00D6467D" w:rsidRPr="001711F5" w:rsidRDefault="00D6467D" w:rsidP="00E54001">
            <w:pPr>
              <w:ind w:firstLine="567"/>
              <w:jc w:val="both"/>
              <w:rPr>
                <w:sz w:val="22"/>
                <w:szCs w:val="22"/>
                <w:lang w:eastAsia="ru-RU"/>
              </w:rPr>
            </w:pPr>
            <w:r w:rsidRPr="001711F5">
              <w:rPr>
                <w:b/>
                <w:bCs/>
                <w:sz w:val="22"/>
                <w:szCs w:val="22"/>
                <w:lang w:eastAsia="ru-RU"/>
              </w:rPr>
              <w:t>2.</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xml:space="preserve">Data completării ______________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Numele, prenumele şi funcţia persoanei autorizate să reprezinte operatorul economic:</w:t>
            </w:r>
          </w:p>
          <w:p w:rsidR="00D6467D" w:rsidRPr="001711F5" w:rsidRDefault="00D6467D" w:rsidP="00E54001">
            <w:pPr>
              <w:ind w:firstLine="567"/>
              <w:jc w:val="both"/>
              <w:rPr>
                <w:sz w:val="22"/>
                <w:szCs w:val="22"/>
                <w:lang w:eastAsia="ru-RU"/>
              </w:rPr>
            </w:pPr>
            <w:r w:rsidRPr="001711F5">
              <w:rPr>
                <w:sz w:val="22"/>
                <w:szCs w:val="22"/>
                <w:lang w:eastAsia="ru-RU"/>
              </w:rPr>
              <w:t>__________________________________________________________________________________________</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xml:space="preserve">____________________ </w:t>
            </w:r>
          </w:p>
          <w:p w:rsidR="00D6467D" w:rsidRPr="001711F5" w:rsidRDefault="00D6467D" w:rsidP="00E54001">
            <w:pPr>
              <w:ind w:firstLine="1134"/>
              <w:jc w:val="both"/>
              <w:rPr>
                <w:sz w:val="22"/>
                <w:szCs w:val="22"/>
                <w:lang w:eastAsia="ru-RU"/>
              </w:rPr>
            </w:pPr>
            <w:r w:rsidRPr="001711F5">
              <w:rPr>
                <w:sz w:val="22"/>
                <w:szCs w:val="22"/>
                <w:lang w:eastAsia="ru-RU"/>
              </w:rPr>
              <w:t xml:space="preserve">(semnătura) </w:t>
            </w:r>
          </w:p>
        </w:tc>
      </w:tr>
    </w:tbl>
    <w:p w:rsidR="00D6467D" w:rsidRPr="001711F5" w:rsidRDefault="00D6467D" w:rsidP="00D6467D">
      <w:pPr>
        <w:ind w:firstLine="567"/>
        <w:jc w:val="both"/>
        <w:rPr>
          <w:sz w:val="22"/>
          <w:szCs w:val="22"/>
          <w:lang w:eastAsia="ru-RU"/>
        </w:rPr>
      </w:pPr>
    </w:p>
    <w:p w:rsidR="00D6467D" w:rsidRPr="001711F5" w:rsidRDefault="00D6467D" w:rsidP="004E5E7D">
      <w:pPr>
        <w:spacing w:after="200" w:line="276" w:lineRule="auto"/>
        <w:jc w:val="both"/>
        <w:rPr>
          <w:iCs/>
          <w:sz w:val="22"/>
          <w:szCs w:val="22"/>
          <w:lang w:eastAsia="ru-RU"/>
        </w:rPr>
      </w:pPr>
      <w:r w:rsidRPr="001711F5">
        <w:rPr>
          <w:sz w:val="22"/>
          <w:szCs w:val="22"/>
          <w:lang w:eastAsia="ru-RU"/>
        </w:rPr>
        <w:br/>
        <w:t>__________</w:t>
      </w:r>
      <w:r w:rsidRPr="001711F5">
        <w:rPr>
          <w:sz w:val="22"/>
          <w:szCs w:val="22"/>
          <w:lang w:eastAsia="ru-RU"/>
        </w:rPr>
        <w:br/>
      </w:r>
      <w:r w:rsidRPr="001711F5">
        <w:rPr>
          <w:i/>
          <w:sz w:val="20"/>
          <w:szCs w:val="22"/>
          <w:lang w:eastAsia="ru-RU"/>
        </w:rPr>
        <w:t>Agenţia Naţională Reglementare în Energetică</w:t>
      </w:r>
      <w:r w:rsidR="004E5E7D" w:rsidRPr="001711F5">
        <w:rPr>
          <w:i/>
          <w:sz w:val="20"/>
          <w:szCs w:val="22"/>
          <w:lang w:eastAsia="ru-RU"/>
        </w:rPr>
        <w:t xml:space="preserve"> </w:t>
      </w:r>
      <w:r w:rsidRPr="001711F5">
        <w:rPr>
          <w:i/>
          <w:sz w:val="20"/>
          <w:szCs w:val="22"/>
          <w:lang w:eastAsia="ru-RU"/>
        </w:rPr>
        <w:t xml:space="preserve">Hotărâre nr.24/2017 din 26.01.2017 cu privire la aprobarea Regulamentului privind procedurile de achiziţie a bunurilor, lucrărilor şi serviciilor utilizate în activitatea titularilor de licenţă din sectoarele electroenergetic, termoenergetic, gazelor naturale şi a operatorilor care furnizează serviciul public de alimentare cu apă şi de canalizare </w:t>
      </w:r>
      <w:r w:rsidRPr="001711F5">
        <w:rPr>
          <w:i/>
          <w:iCs/>
          <w:sz w:val="20"/>
          <w:szCs w:val="22"/>
          <w:lang w:eastAsia="ru-RU"/>
        </w:rPr>
        <w:t>//Monitorul Oficial 119-126/760, 14.04.2017</w:t>
      </w: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Default="0024236C" w:rsidP="00D6467D">
      <w:pPr>
        <w:jc w:val="right"/>
        <w:rPr>
          <w:b/>
          <w:sz w:val="18"/>
          <w:szCs w:val="18"/>
          <w:lang w:eastAsia="ru-RU"/>
        </w:rPr>
      </w:pPr>
    </w:p>
    <w:p w:rsidR="007C2337" w:rsidRPr="001711F5" w:rsidRDefault="007C2337"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D6467D" w:rsidRPr="001711F5" w:rsidRDefault="00D6467D" w:rsidP="00D6467D">
      <w:pPr>
        <w:jc w:val="right"/>
        <w:rPr>
          <w:b/>
          <w:sz w:val="18"/>
          <w:szCs w:val="18"/>
          <w:lang w:eastAsia="ru-RU"/>
        </w:rPr>
      </w:pPr>
      <w:r w:rsidRPr="001711F5">
        <w:rPr>
          <w:b/>
          <w:sz w:val="18"/>
          <w:szCs w:val="18"/>
          <w:lang w:eastAsia="ru-RU"/>
        </w:rPr>
        <w:t>Anexa nr.7</w:t>
      </w:r>
    </w:p>
    <w:p w:rsidR="00D6467D" w:rsidRPr="001711F5" w:rsidRDefault="00D6467D" w:rsidP="00D6467D">
      <w:pPr>
        <w:jc w:val="right"/>
        <w:rPr>
          <w:sz w:val="18"/>
          <w:szCs w:val="18"/>
          <w:lang w:eastAsia="ru-RU"/>
        </w:rPr>
      </w:pPr>
      <w:r w:rsidRPr="001711F5">
        <w:rPr>
          <w:sz w:val="18"/>
          <w:szCs w:val="18"/>
          <w:lang w:eastAsia="ru-RU"/>
        </w:rPr>
        <w:t xml:space="preserve">la Regulamentul privind procedurile de achiziţie </w:t>
      </w:r>
    </w:p>
    <w:p w:rsidR="00D6467D" w:rsidRPr="001711F5" w:rsidRDefault="00D6467D" w:rsidP="00D6467D">
      <w:pPr>
        <w:jc w:val="right"/>
        <w:rPr>
          <w:sz w:val="18"/>
          <w:szCs w:val="18"/>
          <w:lang w:eastAsia="ru-RU"/>
        </w:rPr>
      </w:pPr>
      <w:r w:rsidRPr="001711F5">
        <w:rPr>
          <w:sz w:val="18"/>
          <w:szCs w:val="18"/>
          <w:lang w:eastAsia="ru-RU"/>
        </w:rPr>
        <w:t xml:space="preserve">a bunurilor, lucrărilor şi serviciilor utilizate </w:t>
      </w:r>
    </w:p>
    <w:p w:rsidR="00D6467D" w:rsidRPr="001711F5" w:rsidRDefault="00D6467D" w:rsidP="00D6467D">
      <w:pPr>
        <w:jc w:val="right"/>
        <w:rPr>
          <w:sz w:val="18"/>
          <w:szCs w:val="18"/>
          <w:lang w:eastAsia="ru-RU"/>
        </w:rPr>
      </w:pPr>
      <w:r w:rsidRPr="001711F5">
        <w:rPr>
          <w:sz w:val="18"/>
          <w:szCs w:val="18"/>
          <w:lang w:eastAsia="ru-RU"/>
        </w:rPr>
        <w:t xml:space="preserve">în activitatea titularilor de licenţă din sectoarele </w:t>
      </w:r>
    </w:p>
    <w:p w:rsidR="00D6467D" w:rsidRPr="001711F5" w:rsidRDefault="00D6467D" w:rsidP="00D6467D">
      <w:pPr>
        <w:jc w:val="right"/>
        <w:rPr>
          <w:sz w:val="18"/>
          <w:szCs w:val="18"/>
          <w:lang w:eastAsia="ru-RU"/>
        </w:rPr>
      </w:pPr>
      <w:r w:rsidRPr="001711F5">
        <w:rPr>
          <w:sz w:val="18"/>
          <w:szCs w:val="18"/>
          <w:lang w:eastAsia="ru-RU"/>
        </w:rPr>
        <w:t xml:space="preserve">electroenergetic, termoenergetic, gazelor naturale </w:t>
      </w:r>
    </w:p>
    <w:p w:rsidR="00D6467D" w:rsidRPr="001711F5" w:rsidRDefault="00D6467D" w:rsidP="00D6467D">
      <w:pPr>
        <w:jc w:val="right"/>
        <w:rPr>
          <w:sz w:val="18"/>
          <w:szCs w:val="18"/>
          <w:lang w:eastAsia="ru-RU"/>
        </w:rPr>
      </w:pPr>
      <w:r w:rsidRPr="001711F5">
        <w:rPr>
          <w:sz w:val="18"/>
          <w:szCs w:val="18"/>
          <w:lang w:eastAsia="ru-RU"/>
        </w:rPr>
        <w:t xml:space="preserve">şi a operatorilor care furnizează serviciul public </w:t>
      </w:r>
    </w:p>
    <w:p w:rsidR="00D6467D" w:rsidRPr="001711F5" w:rsidRDefault="00D6467D" w:rsidP="00D6467D">
      <w:pPr>
        <w:jc w:val="right"/>
        <w:rPr>
          <w:sz w:val="18"/>
          <w:szCs w:val="18"/>
          <w:lang w:eastAsia="ru-RU"/>
        </w:rPr>
      </w:pPr>
      <w:r w:rsidRPr="001711F5">
        <w:rPr>
          <w:sz w:val="18"/>
          <w:szCs w:val="18"/>
          <w:lang w:eastAsia="ru-RU"/>
        </w:rPr>
        <w:t xml:space="preserve">de alimentare cu apă şi de canalizare aprobat prin </w:t>
      </w:r>
    </w:p>
    <w:p w:rsidR="00D6467D" w:rsidRPr="001711F5" w:rsidRDefault="00D6467D" w:rsidP="00D6467D">
      <w:pPr>
        <w:jc w:val="right"/>
        <w:rPr>
          <w:sz w:val="18"/>
          <w:szCs w:val="18"/>
          <w:lang w:eastAsia="ru-RU"/>
        </w:rPr>
      </w:pPr>
      <w:r w:rsidRPr="001711F5">
        <w:rPr>
          <w:sz w:val="18"/>
          <w:szCs w:val="18"/>
          <w:lang w:eastAsia="ru-RU"/>
        </w:rPr>
        <w:t xml:space="preserve">Hotărârea ANRE nr.24/2017 din 26.01.2017 </w:t>
      </w:r>
    </w:p>
    <w:p w:rsidR="00D6467D" w:rsidRPr="001711F5" w:rsidRDefault="00D6467D" w:rsidP="00D6467D">
      <w:pPr>
        <w:ind w:firstLine="567"/>
        <w:jc w:val="center"/>
        <w:rPr>
          <w:sz w:val="22"/>
          <w:szCs w:val="22"/>
          <w:lang w:eastAsia="ru-RU"/>
        </w:rPr>
      </w:pPr>
      <w:r w:rsidRPr="001711F5">
        <w:rPr>
          <w:b/>
          <w:bCs/>
          <w:sz w:val="22"/>
          <w:szCs w:val="22"/>
          <w:lang w:eastAsia="ru-RU"/>
        </w:rPr>
        <w:t>INFORMAŢIE GENERALĂ</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rPr>
          <w:sz w:val="22"/>
          <w:szCs w:val="22"/>
          <w:lang w:eastAsia="ru-RU"/>
        </w:rPr>
      </w:pPr>
      <w:r w:rsidRPr="001711F5">
        <w:rPr>
          <w:b/>
          <w:bCs/>
          <w:sz w:val="22"/>
          <w:szCs w:val="22"/>
          <w:lang w:eastAsia="ru-RU"/>
        </w:rPr>
        <w:t>1.</w:t>
      </w:r>
      <w:r w:rsidRPr="001711F5">
        <w:rPr>
          <w:sz w:val="22"/>
          <w:szCs w:val="22"/>
          <w:lang w:eastAsia="ru-RU"/>
        </w:rPr>
        <w:t xml:space="preserve"> Denumirea operatorului economic: ________________________________________________________</w:t>
      </w:r>
    </w:p>
    <w:p w:rsidR="00D6467D" w:rsidRPr="001711F5" w:rsidRDefault="00D6467D" w:rsidP="00D6467D">
      <w:pPr>
        <w:ind w:firstLine="567"/>
        <w:rPr>
          <w:sz w:val="22"/>
          <w:szCs w:val="22"/>
          <w:lang w:eastAsia="ru-RU"/>
        </w:rPr>
      </w:pPr>
      <w:r w:rsidRPr="001711F5">
        <w:rPr>
          <w:b/>
          <w:bCs/>
          <w:sz w:val="22"/>
          <w:szCs w:val="22"/>
          <w:lang w:eastAsia="ru-RU"/>
        </w:rPr>
        <w:t>2.</w:t>
      </w:r>
      <w:r w:rsidRPr="001711F5">
        <w:rPr>
          <w:sz w:val="22"/>
          <w:szCs w:val="22"/>
          <w:lang w:eastAsia="ru-RU"/>
        </w:rPr>
        <w:t xml:space="preserve"> Codul fiscal: __________________________________________________________________________</w:t>
      </w:r>
    </w:p>
    <w:p w:rsidR="00D6467D" w:rsidRPr="001711F5" w:rsidRDefault="00D6467D" w:rsidP="00D6467D">
      <w:pPr>
        <w:ind w:firstLine="567"/>
        <w:rPr>
          <w:sz w:val="22"/>
          <w:szCs w:val="22"/>
          <w:lang w:eastAsia="ru-RU"/>
        </w:rPr>
      </w:pPr>
      <w:r w:rsidRPr="001711F5">
        <w:rPr>
          <w:b/>
          <w:bCs/>
          <w:sz w:val="22"/>
          <w:szCs w:val="22"/>
          <w:lang w:eastAsia="ru-RU"/>
        </w:rPr>
        <w:t>3.</w:t>
      </w:r>
      <w:r w:rsidRPr="001711F5">
        <w:rPr>
          <w:sz w:val="22"/>
          <w:szCs w:val="22"/>
          <w:lang w:eastAsia="ru-RU"/>
        </w:rPr>
        <w:t xml:space="preserve"> Adresa sediului central: _________________________________________________________________</w:t>
      </w:r>
    </w:p>
    <w:p w:rsidR="00D6467D" w:rsidRPr="001711F5" w:rsidRDefault="00D6467D" w:rsidP="00D6467D">
      <w:pPr>
        <w:ind w:firstLine="567"/>
        <w:rPr>
          <w:sz w:val="22"/>
          <w:szCs w:val="22"/>
          <w:lang w:eastAsia="ru-RU"/>
        </w:rPr>
      </w:pPr>
      <w:r w:rsidRPr="001711F5">
        <w:rPr>
          <w:b/>
          <w:bCs/>
          <w:sz w:val="22"/>
          <w:szCs w:val="22"/>
          <w:lang w:eastAsia="ru-RU"/>
        </w:rPr>
        <w:t>4.</w:t>
      </w:r>
      <w:r w:rsidRPr="001711F5">
        <w:rPr>
          <w:sz w:val="22"/>
          <w:szCs w:val="22"/>
          <w:lang w:eastAsia="ru-RU"/>
        </w:rPr>
        <w:t xml:space="preserve"> Telefon:____________ Fax: _________________ E-mail: ______________________________________ </w:t>
      </w:r>
    </w:p>
    <w:p w:rsidR="00D6467D" w:rsidRPr="001711F5" w:rsidRDefault="00D6467D" w:rsidP="00D6467D">
      <w:pPr>
        <w:ind w:firstLine="567"/>
        <w:rPr>
          <w:sz w:val="22"/>
          <w:szCs w:val="22"/>
          <w:lang w:eastAsia="ru-RU"/>
        </w:rPr>
      </w:pPr>
      <w:r w:rsidRPr="001711F5">
        <w:rPr>
          <w:b/>
          <w:bCs/>
          <w:sz w:val="22"/>
          <w:szCs w:val="22"/>
          <w:lang w:eastAsia="ru-RU"/>
        </w:rPr>
        <w:t>5.</w:t>
      </w:r>
      <w:r w:rsidRPr="001711F5">
        <w:rPr>
          <w:sz w:val="22"/>
          <w:szCs w:val="22"/>
          <w:lang w:eastAsia="ru-RU"/>
        </w:rPr>
        <w:t xml:space="preserve"> Decizia de înregistrare__________________________________________________________________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(numărul, data, înregistrării)</w:t>
      </w:r>
    </w:p>
    <w:p w:rsidR="00D6467D" w:rsidRPr="001711F5" w:rsidRDefault="00D6467D" w:rsidP="00D6467D">
      <w:pPr>
        <w:jc w:val="center"/>
        <w:rPr>
          <w:sz w:val="18"/>
          <w:szCs w:val="18"/>
          <w:lang w:eastAsia="ru-RU"/>
        </w:rPr>
      </w:pPr>
      <w:r w:rsidRPr="001711F5">
        <w:rPr>
          <w:sz w:val="22"/>
          <w:szCs w:val="22"/>
          <w:lang w:eastAsia="ru-RU"/>
        </w:rPr>
        <w:t>____________________________________________________________________________________</w:t>
      </w:r>
    </w:p>
    <w:p w:rsidR="00D6467D" w:rsidRPr="001711F5" w:rsidRDefault="00D6467D" w:rsidP="00D6467D">
      <w:pPr>
        <w:rPr>
          <w:sz w:val="18"/>
          <w:szCs w:val="18"/>
          <w:lang w:eastAsia="ru-RU"/>
        </w:rPr>
      </w:pPr>
      <w:r w:rsidRPr="001711F5">
        <w:rPr>
          <w:sz w:val="18"/>
          <w:szCs w:val="18"/>
          <w:lang w:eastAsia="ru-RU"/>
        </w:rPr>
        <w:t xml:space="preserve">           (instituţia emitentă) </w:t>
      </w:r>
    </w:p>
    <w:p w:rsidR="00D6467D" w:rsidRPr="001711F5" w:rsidRDefault="00D6467D" w:rsidP="00D6467D">
      <w:pPr>
        <w:ind w:firstLine="567"/>
        <w:rPr>
          <w:sz w:val="18"/>
          <w:szCs w:val="18"/>
          <w:lang w:eastAsia="ru-RU"/>
        </w:rPr>
      </w:pPr>
      <w:r w:rsidRPr="001711F5">
        <w:rPr>
          <w:sz w:val="18"/>
          <w:szCs w:val="18"/>
          <w:lang w:eastAsia="ru-RU"/>
        </w:rPr>
        <w:t> </w:t>
      </w:r>
    </w:p>
    <w:p w:rsidR="00D6467D" w:rsidRPr="001711F5" w:rsidRDefault="00D6467D" w:rsidP="00D6467D">
      <w:pPr>
        <w:ind w:firstLine="567"/>
        <w:rPr>
          <w:sz w:val="22"/>
          <w:szCs w:val="22"/>
          <w:lang w:eastAsia="ru-RU"/>
        </w:rPr>
      </w:pPr>
      <w:r w:rsidRPr="001711F5">
        <w:rPr>
          <w:b/>
          <w:bCs/>
          <w:sz w:val="22"/>
          <w:szCs w:val="22"/>
          <w:lang w:eastAsia="ru-RU"/>
        </w:rPr>
        <w:t>6.</w:t>
      </w:r>
      <w:r w:rsidRPr="001711F5">
        <w:rPr>
          <w:sz w:val="22"/>
          <w:szCs w:val="22"/>
          <w:lang w:eastAsia="ru-RU"/>
        </w:rPr>
        <w:t xml:space="preserve"> Domeniile principale de activitate: _________________________________________________________</w:t>
      </w:r>
    </w:p>
    <w:p w:rsidR="00D6467D" w:rsidRPr="001711F5" w:rsidRDefault="00D6467D" w:rsidP="00D6467D">
      <w:pPr>
        <w:ind w:firstLine="567"/>
        <w:rPr>
          <w:sz w:val="22"/>
          <w:szCs w:val="22"/>
          <w:lang w:eastAsia="ru-RU"/>
        </w:rPr>
      </w:pPr>
      <w:r w:rsidRPr="001711F5">
        <w:rPr>
          <w:sz w:val="22"/>
          <w:szCs w:val="22"/>
          <w:lang w:eastAsia="ru-RU"/>
        </w:rPr>
        <w:t>_______________________________________________________________________________________</w:t>
      </w:r>
    </w:p>
    <w:p w:rsidR="00D6467D" w:rsidRPr="001711F5" w:rsidRDefault="00D6467D" w:rsidP="00D6467D">
      <w:pPr>
        <w:rPr>
          <w:sz w:val="18"/>
          <w:szCs w:val="18"/>
          <w:lang w:eastAsia="ru-RU"/>
        </w:rPr>
      </w:pPr>
      <w:r w:rsidRPr="001711F5">
        <w:rPr>
          <w:sz w:val="22"/>
          <w:szCs w:val="22"/>
          <w:lang w:eastAsia="ru-RU"/>
        </w:rPr>
        <w:t xml:space="preserve">          (</w:t>
      </w:r>
      <w:r w:rsidRPr="001711F5">
        <w:rPr>
          <w:sz w:val="18"/>
          <w:szCs w:val="18"/>
          <w:lang w:eastAsia="ru-RU"/>
        </w:rPr>
        <w:t>de indicat în conformitate cu prevederile din statutul operatorului)</w:t>
      </w:r>
    </w:p>
    <w:p w:rsidR="00D6467D" w:rsidRPr="001711F5" w:rsidRDefault="00D6467D" w:rsidP="00D6467D">
      <w:pPr>
        <w:ind w:firstLine="567"/>
        <w:rPr>
          <w:sz w:val="22"/>
          <w:szCs w:val="22"/>
          <w:lang w:eastAsia="ru-RU"/>
        </w:rPr>
      </w:pPr>
      <w:r w:rsidRPr="001711F5">
        <w:rPr>
          <w:sz w:val="22"/>
          <w:szCs w:val="22"/>
          <w:lang w:eastAsia="ru-RU"/>
        </w:rPr>
        <w:t> </w:t>
      </w:r>
    </w:p>
    <w:p w:rsidR="00D6467D" w:rsidRPr="001711F5" w:rsidRDefault="00D6467D" w:rsidP="00D6467D">
      <w:pPr>
        <w:ind w:firstLine="567"/>
        <w:rPr>
          <w:sz w:val="22"/>
          <w:szCs w:val="22"/>
          <w:lang w:eastAsia="ru-RU"/>
        </w:rPr>
      </w:pPr>
      <w:r w:rsidRPr="001711F5">
        <w:rPr>
          <w:b/>
          <w:bCs/>
          <w:sz w:val="22"/>
          <w:szCs w:val="22"/>
          <w:lang w:eastAsia="ru-RU"/>
        </w:rPr>
        <w:t>7.</w:t>
      </w:r>
      <w:r w:rsidRPr="001711F5">
        <w:rPr>
          <w:sz w:val="22"/>
          <w:szCs w:val="22"/>
          <w:lang w:eastAsia="ru-RU"/>
        </w:rPr>
        <w:t xml:space="preserve"> Licenţe în domeniu (certificate, autorizaţii) __________________________________________________</w:t>
      </w:r>
    </w:p>
    <w:p w:rsidR="00D6467D" w:rsidRPr="001711F5" w:rsidRDefault="00D6467D" w:rsidP="00D6467D">
      <w:pPr>
        <w:ind w:right="1701"/>
        <w:rPr>
          <w:sz w:val="18"/>
          <w:szCs w:val="18"/>
          <w:lang w:eastAsia="ru-RU"/>
        </w:rPr>
      </w:pPr>
      <w:r w:rsidRPr="001711F5">
        <w:rPr>
          <w:sz w:val="18"/>
          <w:szCs w:val="18"/>
          <w:lang w:eastAsia="ru-RU"/>
        </w:rPr>
        <w:t xml:space="preserve">             (numărul, data, instituţia emitentă, genurile </w:t>
      </w:r>
    </w:p>
    <w:p w:rsidR="00D6467D" w:rsidRPr="001711F5" w:rsidRDefault="00D6467D" w:rsidP="00D6467D">
      <w:pPr>
        <w:ind w:firstLine="567"/>
        <w:jc w:val="both"/>
        <w:rPr>
          <w:sz w:val="22"/>
          <w:szCs w:val="22"/>
          <w:lang w:eastAsia="ru-RU"/>
        </w:rPr>
      </w:pPr>
      <w:r w:rsidRPr="001711F5">
        <w:rPr>
          <w:sz w:val="22"/>
          <w:szCs w:val="22"/>
          <w:lang w:eastAsia="ru-RU"/>
        </w:rPr>
        <w:t> 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 xml:space="preserve">de activitate, durata de valabilitate).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8.</w:t>
      </w:r>
      <w:r w:rsidRPr="001711F5">
        <w:rPr>
          <w:sz w:val="22"/>
          <w:szCs w:val="22"/>
          <w:lang w:eastAsia="ru-RU"/>
        </w:rPr>
        <w:t xml:space="preserve"> Întreprinderi, filiale, care întră în componenţă:________________________________________________</w:t>
      </w:r>
    </w:p>
    <w:p w:rsidR="00D6467D" w:rsidRPr="001711F5" w:rsidRDefault="00D6467D" w:rsidP="00D6467D">
      <w:pPr>
        <w:ind w:right="2835"/>
        <w:jc w:val="right"/>
        <w:rPr>
          <w:sz w:val="18"/>
          <w:szCs w:val="18"/>
          <w:lang w:eastAsia="ru-RU"/>
        </w:rPr>
      </w:pPr>
      <w:r w:rsidRPr="001711F5">
        <w:rPr>
          <w:sz w:val="18"/>
          <w:szCs w:val="18"/>
          <w:lang w:eastAsia="ru-RU"/>
        </w:rPr>
        <w:t xml:space="preserve">(denumirea, adresa)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9.</w:t>
      </w:r>
      <w:r w:rsidRPr="001711F5">
        <w:rPr>
          <w:sz w:val="22"/>
          <w:szCs w:val="22"/>
          <w:lang w:eastAsia="ru-RU"/>
        </w:rPr>
        <w:t xml:space="preserve"> Structuri, întreprinderi afiliate: ____________________________________________________________</w:t>
      </w:r>
    </w:p>
    <w:p w:rsidR="00D6467D" w:rsidRPr="001711F5" w:rsidRDefault="00D6467D" w:rsidP="00D6467D">
      <w:pPr>
        <w:ind w:right="2835"/>
        <w:jc w:val="right"/>
        <w:rPr>
          <w:sz w:val="18"/>
          <w:szCs w:val="18"/>
          <w:lang w:eastAsia="ru-RU"/>
        </w:rPr>
      </w:pPr>
      <w:r w:rsidRPr="001711F5">
        <w:rPr>
          <w:sz w:val="18"/>
          <w:szCs w:val="18"/>
          <w:lang w:eastAsia="ru-RU"/>
        </w:rPr>
        <w:t xml:space="preserve">(denumirea, adresa)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10.</w:t>
      </w:r>
      <w:r w:rsidRPr="001711F5">
        <w:rPr>
          <w:sz w:val="22"/>
          <w:szCs w:val="22"/>
          <w:lang w:eastAsia="ru-RU"/>
        </w:rPr>
        <w:t xml:space="preserve"> Capitalul propriu la data de întocmire a ultimului bilanţ _______________________________________</w:t>
      </w:r>
    </w:p>
    <w:p w:rsidR="00D6467D" w:rsidRPr="001711F5" w:rsidRDefault="00D6467D" w:rsidP="00D6467D">
      <w:pPr>
        <w:ind w:right="1701"/>
        <w:jc w:val="right"/>
        <w:rPr>
          <w:sz w:val="18"/>
          <w:szCs w:val="18"/>
          <w:lang w:eastAsia="ru-RU"/>
        </w:rPr>
      </w:pPr>
      <w:r w:rsidRPr="001711F5">
        <w:rPr>
          <w:sz w:val="18"/>
          <w:szCs w:val="18"/>
          <w:lang w:eastAsia="ru-RU"/>
        </w:rPr>
        <w:t xml:space="preserve">(de indicat valoarea şi data)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11.</w:t>
      </w:r>
      <w:r w:rsidRPr="001711F5">
        <w:rPr>
          <w:sz w:val="22"/>
          <w:szCs w:val="22"/>
          <w:lang w:eastAsia="ru-RU"/>
        </w:rPr>
        <w:t xml:space="preserve"> Numărul personalului scriptic __________________ persoane, din care muncitori ___________  persoane,</w:t>
      </w:r>
    </w:p>
    <w:p w:rsidR="00D6467D" w:rsidRPr="001711F5" w:rsidRDefault="00D6467D" w:rsidP="00D6467D">
      <w:pPr>
        <w:ind w:firstLine="567"/>
        <w:jc w:val="both"/>
        <w:rPr>
          <w:sz w:val="22"/>
          <w:szCs w:val="22"/>
          <w:lang w:eastAsia="ru-RU"/>
        </w:rPr>
      </w:pPr>
      <w:r w:rsidRPr="001711F5">
        <w:rPr>
          <w:b/>
          <w:bCs/>
          <w:sz w:val="22"/>
          <w:szCs w:val="22"/>
          <w:lang w:eastAsia="ru-RU"/>
        </w:rPr>
        <w:t>12.</w:t>
      </w:r>
      <w:r w:rsidRPr="001711F5">
        <w:rPr>
          <w:sz w:val="22"/>
          <w:szCs w:val="22"/>
          <w:lang w:eastAsia="ru-RU"/>
        </w:rPr>
        <w:t xml:space="preserve"> Numărul personalului care va fi încadrat în realizarea contractului ______________________persoane,  din care muncitori ___________ persoane, inclusiv:</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 xml:space="preserve">(de indicat profesiile şi categoriile de calificaţie)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13.</w:t>
      </w:r>
      <w:r w:rsidRPr="001711F5">
        <w:rPr>
          <w:sz w:val="22"/>
          <w:szCs w:val="22"/>
          <w:lang w:eastAsia="ru-RU"/>
        </w:rPr>
        <w:t xml:space="preserve"> Valoarea de bilanţ a mijloacelor fixe ________________________________________________mii lei.</w:t>
      </w:r>
    </w:p>
    <w:p w:rsidR="00D6467D" w:rsidRPr="001711F5" w:rsidRDefault="00D6467D" w:rsidP="00D6467D">
      <w:pPr>
        <w:ind w:firstLine="567"/>
        <w:jc w:val="both"/>
        <w:rPr>
          <w:sz w:val="22"/>
          <w:szCs w:val="22"/>
          <w:lang w:eastAsia="ru-RU"/>
        </w:rPr>
      </w:pPr>
      <w:r w:rsidRPr="001711F5">
        <w:rPr>
          <w:b/>
          <w:bCs/>
          <w:sz w:val="22"/>
          <w:szCs w:val="22"/>
          <w:lang w:eastAsia="ru-RU"/>
        </w:rPr>
        <w:t>14.</w:t>
      </w:r>
      <w:r w:rsidRPr="001711F5">
        <w:rPr>
          <w:sz w:val="22"/>
          <w:szCs w:val="22"/>
          <w:lang w:eastAsia="ru-RU"/>
        </w:rPr>
        <w:t xml:space="preserve"> Dotare tehnică:______________________________________________________________________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(de indicat principale mijloace care vor fi utilizate la executarea contractului)</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15.</w:t>
      </w:r>
      <w:r w:rsidRPr="001711F5">
        <w:rPr>
          <w:sz w:val="22"/>
          <w:szCs w:val="22"/>
          <w:lang w:eastAsia="ru-RU"/>
        </w:rPr>
        <w:t xml:space="preserve"> Cifra de afaceri pe ultimii 3 ani (mii lei): </w:t>
      </w:r>
    </w:p>
    <w:p w:rsidR="00D6467D" w:rsidRPr="001711F5" w:rsidRDefault="00D6467D" w:rsidP="00D6467D">
      <w:pPr>
        <w:ind w:firstLine="567"/>
        <w:jc w:val="both"/>
        <w:rPr>
          <w:sz w:val="22"/>
          <w:szCs w:val="22"/>
          <w:lang w:eastAsia="ru-RU"/>
        </w:rPr>
      </w:pPr>
      <w:r w:rsidRPr="001711F5">
        <w:rPr>
          <w:sz w:val="22"/>
          <w:szCs w:val="22"/>
          <w:lang w:eastAsia="ru-RU"/>
        </w:rPr>
        <w:t xml:space="preserve">Anul_________________________ mii lei </w:t>
      </w:r>
    </w:p>
    <w:p w:rsidR="00D6467D" w:rsidRPr="001711F5" w:rsidRDefault="00D6467D" w:rsidP="00D6467D">
      <w:pPr>
        <w:ind w:firstLine="567"/>
        <w:jc w:val="both"/>
        <w:rPr>
          <w:sz w:val="22"/>
          <w:szCs w:val="22"/>
          <w:lang w:eastAsia="ru-RU"/>
        </w:rPr>
      </w:pPr>
      <w:r w:rsidRPr="001711F5">
        <w:rPr>
          <w:sz w:val="22"/>
          <w:szCs w:val="22"/>
          <w:lang w:eastAsia="ru-RU"/>
        </w:rPr>
        <w:t xml:space="preserve">Anul_________________________ mii lei </w:t>
      </w:r>
    </w:p>
    <w:p w:rsidR="00D6467D" w:rsidRPr="001711F5" w:rsidRDefault="00D6467D" w:rsidP="00D6467D">
      <w:pPr>
        <w:ind w:firstLine="567"/>
        <w:jc w:val="both"/>
        <w:rPr>
          <w:sz w:val="22"/>
          <w:szCs w:val="22"/>
          <w:lang w:eastAsia="ru-RU"/>
        </w:rPr>
      </w:pPr>
      <w:r w:rsidRPr="001711F5">
        <w:rPr>
          <w:sz w:val="22"/>
          <w:szCs w:val="22"/>
          <w:lang w:eastAsia="ru-RU"/>
        </w:rPr>
        <w:t xml:space="preserve">Anul _________________________mii lei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16.</w:t>
      </w:r>
      <w:r w:rsidRPr="001711F5">
        <w:rPr>
          <w:sz w:val="22"/>
          <w:szCs w:val="22"/>
          <w:lang w:eastAsia="ru-RU"/>
        </w:rPr>
        <w:t xml:space="preserve"> Datoriile totale ale operatorului economic __________mii lei,</w:t>
      </w:r>
    </w:p>
    <w:p w:rsidR="00D6467D" w:rsidRPr="001711F5" w:rsidRDefault="00D6467D" w:rsidP="00D6467D">
      <w:pPr>
        <w:ind w:firstLine="567"/>
        <w:jc w:val="both"/>
        <w:rPr>
          <w:sz w:val="22"/>
          <w:szCs w:val="22"/>
          <w:lang w:eastAsia="ru-RU"/>
        </w:rPr>
      </w:pPr>
      <w:r w:rsidRPr="001711F5">
        <w:rPr>
          <w:sz w:val="22"/>
          <w:szCs w:val="22"/>
          <w:lang w:eastAsia="ru-RU"/>
        </w:rPr>
        <w:t xml:space="preserve">inclusiv: faţă de buget ______________ mii lei </w:t>
      </w:r>
    </w:p>
    <w:p w:rsidR="00D6467D" w:rsidRPr="001711F5" w:rsidRDefault="00D6467D" w:rsidP="00D6467D">
      <w:pPr>
        <w:ind w:firstLine="567"/>
        <w:jc w:val="both"/>
        <w:rPr>
          <w:sz w:val="22"/>
          <w:szCs w:val="22"/>
          <w:lang w:eastAsia="ru-RU"/>
        </w:rPr>
      </w:pPr>
      <w:r w:rsidRPr="001711F5">
        <w:rPr>
          <w:sz w:val="22"/>
          <w:szCs w:val="22"/>
          <w:lang w:eastAsia="ru-RU"/>
        </w:rPr>
        <w:t> Data completării: 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___________________________________________________________________</w:t>
      </w:r>
    </w:p>
    <w:p w:rsidR="00D6467D" w:rsidRPr="001711F5" w:rsidRDefault="00D6467D" w:rsidP="00D6467D">
      <w:pPr>
        <w:ind w:firstLine="1134"/>
        <w:jc w:val="both"/>
        <w:rPr>
          <w:sz w:val="18"/>
          <w:szCs w:val="18"/>
          <w:lang w:eastAsia="ru-RU"/>
        </w:rPr>
      </w:pPr>
      <w:r w:rsidRPr="001711F5">
        <w:rPr>
          <w:sz w:val="18"/>
          <w:szCs w:val="18"/>
          <w:lang w:eastAsia="ru-RU"/>
        </w:rPr>
        <w:t xml:space="preserve">(Numele, prenumele şi funcţia persoanei autorizate să reprezinte operatorul economic) </w:t>
      </w:r>
    </w:p>
    <w:p w:rsidR="00D6467D" w:rsidRPr="001711F5" w:rsidRDefault="00D6467D" w:rsidP="00D6467D">
      <w:pPr>
        <w:ind w:firstLine="567"/>
        <w:jc w:val="both"/>
        <w:rPr>
          <w:sz w:val="22"/>
          <w:szCs w:val="22"/>
          <w:lang w:eastAsia="ru-RU"/>
        </w:rPr>
      </w:pPr>
      <w:r w:rsidRPr="001711F5">
        <w:rPr>
          <w:sz w:val="22"/>
          <w:szCs w:val="22"/>
          <w:lang w:eastAsia="ru-RU"/>
        </w:rPr>
        <w:t>       __________________________________</w:t>
      </w:r>
    </w:p>
    <w:p w:rsidR="00D6467D" w:rsidRPr="001711F5" w:rsidRDefault="00D6467D" w:rsidP="00D6467D">
      <w:pPr>
        <w:jc w:val="both"/>
        <w:rPr>
          <w:sz w:val="18"/>
          <w:szCs w:val="18"/>
          <w:lang w:eastAsia="ru-RU"/>
        </w:rPr>
      </w:pPr>
      <w:r w:rsidRPr="001711F5">
        <w:rPr>
          <w:sz w:val="18"/>
          <w:szCs w:val="18"/>
          <w:lang w:eastAsia="ru-RU"/>
        </w:rPr>
        <w:t xml:space="preserve">                                          (semnătura) </w:t>
      </w:r>
      <w:r w:rsidRPr="001711F5">
        <w:rPr>
          <w:sz w:val="18"/>
          <w:szCs w:val="18"/>
          <w:lang w:eastAsia="ru-RU"/>
        </w:rPr>
        <w:tab/>
        <w:t xml:space="preserve"> </w:t>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t>L.Ş.</w:t>
      </w: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Default="0024236C" w:rsidP="00D6467D">
      <w:pPr>
        <w:jc w:val="right"/>
        <w:rPr>
          <w:b/>
          <w:sz w:val="18"/>
          <w:szCs w:val="18"/>
          <w:lang w:eastAsia="ru-RU"/>
        </w:rPr>
      </w:pPr>
    </w:p>
    <w:p w:rsidR="007C2337" w:rsidRPr="001711F5" w:rsidRDefault="007C2337" w:rsidP="00D6467D">
      <w:pPr>
        <w:jc w:val="right"/>
        <w:rPr>
          <w:b/>
          <w:sz w:val="18"/>
          <w:szCs w:val="18"/>
          <w:lang w:eastAsia="ru-RU"/>
        </w:rPr>
      </w:pPr>
    </w:p>
    <w:p w:rsidR="0024236C" w:rsidRPr="001711F5" w:rsidRDefault="0024236C" w:rsidP="00D6467D">
      <w:pPr>
        <w:jc w:val="right"/>
        <w:rPr>
          <w:b/>
          <w:sz w:val="18"/>
          <w:szCs w:val="18"/>
          <w:lang w:eastAsia="ru-RU"/>
        </w:rPr>
      </w:pPr>
    </w:p>
    <w:p w:rsidR="00D6467D" w:rsidRPr="001711F5" w:rsidRDefault="00D6467D" w:rsidP="00D6467D">
      <w:pPr>
        <w:jc w:val="right"/>
        <w:rPr>
          <w:b/>
          <w:sz w:val="18"/>
          <w:szCs w:val="18"/>
          <w:lang w:eastAsia="ru-RU"/>
        </w:rPr>
      </w:pPr>
      <w:r w:rsidRPr="001711F5">
        <w:rPr>
          <w:b/>
          <w:sz w:val="18"/>
          <w:szCs w:val="18"/>
          <w:lang w:eastAsia="ru-RU"/>
        </w:rPr>
        <w:t xml:space="preserve">Anexa nr.9 </w:t>
      </w:r>
    </w:p>
    <w:p w:rsidR="00D6467D" w:rsidRPr="001711F5" w:rsidRDefault="00D6467D" w:rsidP="00D6467D">
      <w:pPr>
        <w:jc w:val="right"/>
        <w:rPr>
          <w:sz w:val="18"/>
          <w:szCs w:val="18"/>
          <w:lang w:eastAsia="ru-RU"/>
        </w:rPr>
      </w:pPr>
      <w:r w:rsidRPr="001711F5">
        <w:rPr>
          <w:sz w:val="18"/>
          <w:szCs w:val="18"/>
          <w:lang w:eastAsia="ru-RU"/>
        </w:rPr>
        <w:t xml:space="preserve">la Regulamentul privind procedurile de achiziţie </w:t>
      </w:r>
    </w:p>
    <w:p w:rsidR="00D6467D" w:rsidRPr="001711F5" w:rsidRDefault="00D6467D" w:rsidP="00D6467D">
      <w:pPr>
        <w:jc w:val="right"/>
        <w:rPr>
          <w:sz w:val="18"/>
          <w:szCs w:val="18"/>
          <w:lang w:eastAsia="ru-RU"/>
        </w:rPr>
      </w:pPr>
      <w:r w:rsidRPr="001711F5">
        <w:rPr>
          <w:sz w:val="18"/>
          <w:szCs w:val="18"/>
          <w:lang w:eastAsia="ru-RU"/>
        </w:rPr>
        <w:t xml:space="preserve">a bunurilor, lucrărilor şi serviciilor utilizate </w:t>
      </w:r>
    </w:p>
    <w:p w:rsidR="00D6467D" w:rsidRPr="001711F5" w:rsidRDefault="00D6467D" w:rsidP="00D6467D">
      <w:pPr>
        <w:jc w:val="right"/>
        <w:rPr>
          <w:sz w:val="18"/>
          <w:szCs w:val="18"/>
          <w:lang w:eastAsia="ru-RU"/>
        </w:rPr>
      </w:pPr>
      <w:r w:rsidRPr="001711F5">
        <w:rPr>
          <w:sz w:val="18"/>
          <w:szCs w:val="18"/>
          <w:lang w:eastAsia="ru-RU"/>
        </w:rPr>
        <w:t xml:space="preserve">în activitatea titularilor de licenţă din sectoarele </w:t>
      </w:r>
    </w:p>
    <w:p w:rsidR="00D6467D" w:rsidRPr="001711F5" w:rsidRDefault="00D6467D" w:rsidP="00D6467D">
      <w:pPr>
        <w:jc w:val="right"/>
        <w:rPr>
          <w:sz w:val="18"/>
          <w:szCs w:val="18"/>
          <w:lang w:eastAsia="ru-RU"/>
        </w:rPr>
      </w:pPr>
      <w:r w:rsidRPr="001711F5">
        <w:rPr>
          <w:sz w:val="18"/>
          <w:szCs w:val="18"/>
          <w:lang w:eastAsia="ru-RU"/>
        </w:rPr>
        <w:t xml:space="preserve">electroenergetic, termoenergetic, gazelor naturale </w:t>
      </w:r>
    </w:p>
    <w:p w:rsidR="00D6467D" w:rsidRPr="001711F5" w:rsidRDefault="00D6467D" w:rsidP="00D6467D">
      <w:pPr>
        <w:jc w:val="right"/>
        <w:rPr>
          <w:sz w:val="18"/>
          <w:szCs w:val="18"/>
          <w:lang w:eastAsia="ru-RU"/>
        </w:rPr>
      </w:pPr>
      <w:r w:rsidRPr="001711F5">
        <w:rPr>
          <w:sz w:val="18"/>
          <w:szCs w:val="18"/>
          <w:lang w:eastAsia="ru-RU"/>
        </w:rPr>
        <w:t xml:space="preserve">şi a operatorilor care furnizează serviciul public </w:t>
      </w:r>
    </w:p>
    <w:p w:rsidR="00D6467D" w:rsidRPr="001711F5" w:rsidRDefault="00D6467D" w:rsidP="00D6467D">
      <w:pPr>
        <w:jc w:val="right"/>
        <w:rPr>
          <w:sz w:val="18"/>
          <w:szCs w:val="18"/>
          <w:lang w:eastAsia="ru-RU"/>
        </w:rPr>
      </w:pPr>
      <w:r w:rsidRPr="001711F5">
        <w:rPr>
          <w:sz w:val="18"/>
          <w:szCs w:val="18"/>
          <w:lang w:eastAsia="ru-RU"/>
        </w:rPr>
        <w:t xml:space="preserve">de alimentare cu apă şi de canalizare aprobat prin </w:t>
      </w:r>
    </w:p>
    <w:p w:rsidR="00D6467D" w:rsidRPr="001711F5" w:rsidRDefault="00D6467D" w:rsidP="00D6467D">
      <w:pPr>
        <w:jc w:val="right"/>
        <w:rPr>
          <w:sz w:val="18"/>
          <w:szCs w:val="18"/>
          <w:lang w:eastAsia="ru-RU"/>
        </w:rPr>
      </w:pPr>
      <w:r w:rsidRPr="001711F5">
        <w:rPr>
          <w:sz w:val="18"/>
          <w:szCs w:val="18"/>
          <w:lang w:eastAsia="ru-RU"/>
        </w:rPr>
        <w:t xml:space="preserve">Hotărârea ANRE nr.24/2017 din 26.01.2017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jc w:val="center"/>
        <w:rPr>
          <w:b/>
          <w:bCs/>
          <w:sz w:val="22"/>
          <w:szCs w:val="22"/>
          <w:lang w:eastAsia="ru-RU"/>
        </w:rPr>
      </w:pPr>
      <w:r w:rsidRPr="001711F5">
        <w:rPr>
          <w:b/>
          <w:bCs/>
          <w:sz w:val="22"/>
          <w:szCs w:val="22"/>
          <w:lang w:eastAsia="ru-RU"/>
        </w:rPr>
        <w:t xml:space="preserve">DECLARAŢIE PRIVIND ELIGIBILITATEA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1. Subsemnatul, 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(numele, prenumele şi funcţia reprezentantului operatorului economic)</w:t>
      </w:r>
    </w:p>
    <w:p w:rsidR="00D6467D" w:rsidRPr="001711F5" w:rsidRDefault="00D6467D" w:rsidP="00D6467D">
      <w:pPr>
        <w:rPr>
          <w:sz w:val="22"/>
          <w:szCs w:val="22"/>
          <w:lang w:eastAsia="ru-RU"/>
        </w:rPr>
      </w:pPr>
      <w:r w:rsidRPr="001711F5">
        <w:rPr>
          <w:sz w:val="22"/>
          <w:szCs w:val="22"/>
          <w:lang w:eastAsia="ru-RU"/>
        </w:rPr>
        <w:t> ____________________________________________________________________________________________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Denumirea şi adresa operatorului economic</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xml:space="preserve">declar pe propria răspundere că materialele şi informaţiile furnizate beneficiarului sunt corecte şi înţeleg că beneficiarul are dreptul de a solicita, în scopul verificării şi al confirmării informaţiei şi a documentelor care însoţesc oferta, orice informaţii suplimentare privind eligibilitatea noastră, precum şi experienţa, competenţa şi resursele de care dispunem.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3. Prezenta declaraţie este valabilă până la data de_______________________________________________</w:t>
      </w:r>
    </w:p>
    <w:p w:rsidR="00D6467D" w:rsidRPr="001711F5" w:rsidRDefault="00D6467D" w:rsidP="00D6467D">
      <w:pPr>
        <w:ind w:right="851"/>
        <w:jc w:val="right"/>
        <w:rPr>
          <w:sz w:val="18"/>
          <w:szCs w:val="18"/>
          <w:lang w:eastAsia="ru-RU"/>
        </w:rPr>
      </w:pPr>
      <w:r w:rsidRPr="001711F5">
        <w:rPr>
          <w:sz w:val="18"/>
          <w:szCs w:val="18"/>
          <w:lang w:eastAsia="ru-RU"/>
        </w:rPr>
        <w:t xml:space="preserve">(se indică data expirării perioadei de valabilitate a ofertei)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xml:space="preserve">Numele, prenumele şi funcţia reprezentantului operatorului economic: ______________________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xml:space="preserve">Semnătura,                              L.Ş.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Data completării: ____________________</w:t>
      </w:r>
    </w:p>
    <w:p w:rsidR="00D6467D" w:rsidRPr="001711F5" w:rsidRDefault="00D6467D" w:rsidP="00D6467D">
      <w:pPr>
        <w:spacing w:after="200" w:line="276" w:lineRule="auto"/>
        <w:rPr>
          <w:rFonts w:eastAsia="Calibri"/>
          <w:sz w:val="22"/>
          <w:szCs w:val="22"/>
        </w:rPr>
      </w:pPr>
      <w:r w:rsidRPr="001711F5">
        <w:rPr>
          <w:sz w:val="22"/>
          <w:szCs w:val="22"/>
          <w:lang w:eastAsia="ru-RU"/>
        </w:rPr>
        <w:br/>
      </w:r>
    </w:p>
    <w:p w:rsidR="00D6467D" w:rsidRPr="001711F5" w:rsidRDefault="00D6467D" w:rsidP="00D6467D">
      <w:pPr>
        <w:spacing w:beforeLines="60" w:before="144" w:afterLines="60" w:after="144"/>
        <w:contextualSpacing/>
        <w:rPr>
          <w:bCs/>
          <w:sz w:val="16"/>
          <w:szCs w:val="16"/>
        </w:rPr>
      </w:pPr>
    </w:p>
    <w:p w:rsidR="00D6467D" w:rsidRPr="001711F5" w:rsidRDefault="00D6467D" w:rsidP="00D6467D">
      <w:pPr>
        <w:spacing w:beforeLines="60" w:before="144" w:afterLines="60" w:after="144"/>
        <w:contextualSpacing/>
        <w:rPr>
          <w:bCs/>
          <w:sz w:val="16"/>
          <w:szCs w:val="16"/>
        </w:rPr>
      </w:pPr>
    </w:p>
    <w:p w:rsidR="00D6467D" w:rsidRPr="001711F5" w:rsidRDefault="00D6467D" w:rsidP="00D6467D">
      <w:pPr>
        <w:spacing w:beforeLines="60" w:before="144" w:afterLines="60" w:after="144"/>
        <w:contextualSpacing/>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iCs/>
          <w:sz w:val="18"/>
          <w:szCs w:val="18"/>
          <w:lang w:eastAsia="ru-RU"/>
        </w:rPr>
      </w:pPr>
    </w:p>
    <w:p w:rsidR="00D6467D" w:rsidRPr="001711F5" w:rsidRDefault="00D6467D" w:rsidP="00D6467D">
      <w:pPr>
        <w:jc w:val="right"/>
        <w:rPr>
          <w:b/>
          <w:sz w:val="18"/>
          <w:szCs w:val="18"/>
          <w:lang w:eastAsia="ru-RU"/>
        </w:rPr>
      </w:pPr>
    </w:p>
    <w:p w:rsidR="00D6467D" w:rsidRPr="001711F5" w:rsidRDefault="00D6467D"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Default="0024236C" w:rsidP="00D6467D">
      <w:pPr>
        <w:jc w:val="right"/>
        <w:rPr>
          <w:b/>
          <w:sz w:val="18"/>
          <w:szCs w:val="18"/>
          <w:lang w:eastAsia="ru-RU"/>
        </w:rPr>
      </w:pPr>
    </w:p>
    <w:p w:rsidR="007C2337" w:rsidRDefault="007C2337" w:rsidP="00D6467D">
      <w:pPr>
        <w:jc w:val="right"/>
        <w:rPr>
          <w:b/>
          <w:sz w:val="18"/>
          <w:szCs w:val="18"/>
          <w:lang w:eastAsia="ru-RU"/>
        </w:rPr>
      </w:pPr>
    </w:p>
    <w:p w:rsidR="007C2337" w:rsidRPr="001711F5" w:rsidRDefault="007C2337"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D6467D" w:rsidRPr="001711F5" w:rsidRDefault="00D6467D" w:rsidP="00D6467D">
      <w:pPr>
        <w:jc w:val="right"/>
        <w:rPr>
          <w:b/>
          <w:sz w:val="18"/>
          <w:szCs w:val="18"/>
          <w:lang w:eastAsia="ru-RU"/>
        </w:rPr>
      </w:pPr>
      <w:r w:rsidRPr="001711F5">
        <w:rPr>
          <w:b/>
          <w:sz w:val="18"/>
          <w:szCs w:val="18"/>
          <w:lang w:eastAsia="ru-RU"/>
        </w:rPr>
        <w:t>Anexa nr.6</w:t>
      </w:r>
    </w:p>
    <w:p w:rsidR="00D6467D" w:rsidRPr="001711F5" w:rsidRDefault="00D6467D" w:rsidP="00D6467D">
      <w:pPr>
        <w:jc w:val="right"/>
        <w:rPr>
          <w:sz w:val="18"/>
          <w:szCs w:val="18"/>
          <w:lang w:eastAsia="ru-RU"/>
        </w:rPr>
      </w:pPr>
      <w:r w:rsidRPr="001711F5">
        <w:rPr>
          <w:sz w:val="18"/>
          <w:szCs w:val="18"/>
          <w:lang w:eastAsia="ru-RU"/>
        </w:rPr>
        <w:t xml:space="preserve">la Regulamentul privind procedurile de achiziţie </w:t>
      </w:r>
    </w:p>
    <w:p w:rsidR="00D6467D" w:rsidRPr="001711F5" w:rsidRDefault="00D6467D" w:rsidP="00D6467D">
      <w:pPr>
        <w:jc w:val="right"/>
        <w:rPr>
          <w:sz w:val="18"/>
          <w:szCs w:val="18"/>
          <w:lang w:eastAsia="ru-RU"/>
        </w:rPr>
      </w:pPr>
      <w:r w:rsidRPr="001711F5">
        <w:rPr>
          <w:sz w:val="18"/>
          <w:szCs w:val="18"/>
          <w:lang w:eastAsia="ru-RU"/>
        </w:rPr>
        <w:t xml:space="preserve">a bunurilor, lucrărilor şi serviciilor utilizate </w:t>
      </w:r>
    </w:p>
    <w:p w:rsidR="00D6467D" w:rsidRPr="001711F5" w:rsidRDefault="00D6467D" w:rsidP="00D6467D">
      <w:pPr>
        <w:jc w:val="right"/>
        <w:rPr>
          <w:sz w:val="18"/>
          <w:szCs w:val="18"/>
          <w:lang w:eastAsia="ru-RU"/>
        </w:rPr>
      </w:pPr>
      <w:r w:rsidRPr="001711F5">
        <w:rPr>
          <w:sz w:val="18"/>
          <w:szCs w:val="18"/>
          <w:lang w:eastAsia="ru-RU"/>
        </w:rPr>
        <w:t xml:space="preserve">în activitatea titularilor de licenţă din sectoarele </w:t>
      </w:r>
    </w:p>
    <w:p w:rsidR="00D6467D" w:rsidRPr="001711F5" w:rsidRDefault="00D6467D" w:rsidP="00D6467D">
      <w:pPr>
        <w:jc w:val="right"/>
        <w:rPr>
          <w:sz w:val="18"/>
          <w:szCs w:val="18"/>
          <w:lang w:eastAsia="ru-RU"/>
        </w:rPr>
      </w:pPr>
      <w:r w:rsidRPr="001711F5">
        <w:rPr>
          <w:sz w:val="18"/>
          <w:szCs w:val="18"/>
          <w:lang w:eastAsia="ru-RU"/>
        </w:rPr>
        <w:t xml:space="preserve">electroenergetic, termoenergetic, gazelor naturale </w:t>
      </w:r>
    </w:p>
    <w:p w:rsidR="00D6467D" w:rsidRPr="001711F5" w:rsidRDefault="00D6467D" w:rsidP="00D6467D">
      <w:pPr>
        <w:jc w:val="right"/>
        <w:rPr>
          <w:sz w:val="18"/>
          <w:szCs w:val="18"/>
          <w:lang w:eastAsia="ru-RU"/>
        </w:rPr>
      </w:pPr>
      <w:r w:rsidRPr="001711F5">
        <w:rPr>
          <w:sz w:val="18"/>
          <w:szCs w:val="18"/>
          <w:lang w:eastAsia="ru-RU"/>
        </w:rPr>
        <w:t xml:space="preserve">şi a operatorilor care furnizează serviciul public </w:t>
      </w:r>
    </w:p>
    <w:p w:rsidR="00D6467D" w:rsidRPr="001711F5" w:rsidRDefault="00D6467D" w:rsidP="00D6467D">
      <w:pPr>
        <w:jc w:val="right"/>
        <w:rPr>
          <w:sz w:val="18"/>
          <w:szCs w:val="18"/>
          <w:lang w:eastAsia="ru-RU"/>
        </w:rPr>
      </w:pPr>
      <w:r w:rsidRPr="001711F5">
        <w:rPr>
          <w:sz w:val="18"/>
          <w:szCs w:val="18"/>
          <w:lang w:eastAsia="ru-RU"/>
        </w:rPr>
        <w:t xml:space="preserve">de alimentare cu apă şi de canalizare aprobat prin </w:t>
      </w:r>
    </w:p>
    <w:p w:rsidR="00D6467D" w:rsidRPr="001711F5" w:rsidRDefault="00D6467D" w:rsidP="00D6467D">
      <w:pPr>
        <w:jc w:val="right"/>
        <w:rPr>
          <w:sz w:val="18"/>
          <w:szCs w:val="18"/>
          <w:lang w:eastAsia="ru-RU"/>
        </w:rPr>
      </w:pPr>
      <w:r w:rsidRPr="001711F5">
        <w:rPr>
          <w:sz w:val="18"/>
          <w:szCs w:val="18"/>
          <w:lang w:eastAsia="ru-RU"/>
        </w:rPr>
        <w:t xml:space="preserve">Hotărârea ANRE nr.24/2017 din 26.01.2017 </w:t>
      </w:r>
    </w:p>
    <w:p w:rsidR="00D6467D" w:rsidRPr="001711F5" w:rsidRDefault="00D6467D" w:rsidP="00D6467D">
      <w:pPr>
        <w:ind w:firstLine="567"/>
        <w:jc w:val="both"/>
        <w:rPr>
          <w:sz w:val="18"/>
          <w:szCs w:val="18"/>
          <w:lang w:eastAsia="ru-RU"/>
        </w:rPr>
      </w:pPr>
      <w:r w:rsidRPr="001711F5">
        <w:rPr>
          <w:sz w:val="18"/>
          <w:szCs w:val="18"/>
          <w:lang w:eastAsia="ru-RU"/>
        </w:rPr>
        <w:t>_________________________</w:t>
      </w:r>
    </w:p>
    <w:p w:rsidR="00D6467D" w:rsidRPr="001711F5" w:rsidRDefault="00D6467D" w:rsidP="00D6467D">
      <w:pPr>
        <w:jc w:val="both"/>
        <w:rPr>
          <w:sz w:val="18"/>
          <w:szCs w:val="18"/>
          <w:lang w:eastAsia="ru-RU"/>
        </w:rPr>
      </w:pPr>
      <w:r w:rsidRPr="001711F5">
        <w:rPr>
          <w:sz w:val="18"/>
          <w:szCs w:val="18"/>
          <w:lang w:eastAsia="ru-RU"/>
        </w:rPr>
        <w:t xml:space="preserve">             (Denumirea operatorului economic)</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adresa completă ___________</w:t>
      </w:r>
    </w:p>
    <w:p w:rsidR="00D6467D" w:rsidRPr="001711F5" w:rsidRDefault="00D6467D" w:rsidP="00D6467D">
      <w:pPr>
        <w:ind w:firstLine="567"/>
        <w:jc w:val="both"/>
        <w:rPr>
          <w:sz w:val="22"/>
          <w:szCs w:val="22"/>
          <w:lang w:eastAsia="ru-RU"/>
        </w:rPr>
      </w:pPr>
      <w:r w:rsidRPr="001711F5">
        <w:rPr>
          <w:sz w:val="22"/>
          <w:szCs w:val="22"/>
          <w:lang w:eastAsia="ru-RU"/>
        </w:rPr>
        <w:t>_________________________</w:t>
      </w:r>
    </w:p>
    <w:p w:rsidR="00D6467D" w:rsidRPr="001711F5" w:rsidRDefault="00D6467D" w:rsidP="00D6467D">
      <w:pPr>
        <w:ind w:firstLine="567"/>
        <w:jc w:val="both"/>
        <w:rPr>
          <w:sz w:val="22"/>
          <w:szCs w:val="22"/>
          <w:lang w:eastAsia="ru-RU"/>
        </w:rPr>
      </w:pPr>
      <w:r w:rsidRPr="001711F5">
        <w:rPr>
          <w:sz w:val="22"/>
          <w:szCs w:val="22"/>
          <w:lang w:eastAsia="ru-RU"/>
        </w:rPr>
        <w:t>tel, fax, e-mail 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jc w:val="center"/>
        <w:rPr>
          <w:b/>
          <w:bCs/>
          <w:sz w:val="22"/>
          <w:szCs w:val="22"/>
          <w:lang w:eastAsia="ru-RU"/>
        </w:rPr>
      </w:pPr>
      <w:r w:rsidRPr="001711F5">
        <w:rPr>
          <w:b/>
          <w:bCs/>
          <w:sz w:val="22"/>
          <w:szCs w:val="22"/>
          <w:lang w:eastAsia="ru-RU"/>
        </w:rPr>
        <w:t xml:space="preserve">OFERTĂ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Către___________________________________________________________________________________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 xml:space="preserve">denumirea beneficiarului şi adresa completă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I. Examinând documentaţia de achiziţie referitor la ______________________________________________</w:t>
      </w:r>
    </w:p>
    <w:p w:rsidR="00D6467D" w:rsidRPr="001711F5" w:rsidRDefault="00D6467D" w:rsidP="00D6467D">
      <w:pPr>
        <w:rPr>
          <w:sz w:val="22"/>
          <w:szCs w:val="22"/>
          <w:lang w:eastAsia="ru-RU"/>
        </w:rPr>
      </w:pPr>
      <w:r w:rsidRPr="001711F5">
        <w:rPr>
          <w:sz w:val="22"/>
          <w:szCs w:val="22"/>
          <w:lang w:eastAsia="ru-RU"/>
        </w:rPr>
        <w:t>____________________________________________________________________________________________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22"/>
          <w:szCs w:val="22"/>
          <w:lang w:eastAsia="ru-RU"/>
        </w:rPr>
        <w:t>(</w:t>
      </w:r>
      <w:r w:rsidRPr="001711F5">
        <w:rPr>
          <w:sz w:val="18"/>
          <w:szCs w:val="18"/>
          <w:lang w:eastAsia="ru-RU"/>
        </w:rPr>
        <w:t xml:space="preserve">denumirea contractului de achiziţie anunţate de beneficiar) </w:t>
      </w:r>
    </w:p>
    <w:p w:rsidR="00D6467D" w:rsidRPr="001711F5" w:rsidRDefault="00D6467D" w:rsidP="00D6467D">
      <w:pPr>
        <w:rPr>
          <w:sz w:val="18"/>
          <w:szCs w:val="18"/>
          <w:lang w:eastAsia="ru-RU"/>
        </w:rPr>
      </w:pPr>
      <w:r w:rsidRPr="001711F5">
        <w:rPr>
          <w:sz w:val="18"/>
          <w:szCs w:val="18"/>
          <w:lang w:eastAsia="ru-RU"/>
        </w:rPr>
        <w:t> </w:t>
      </w:r>
    </w:p>
    <w:p w:rsidR="00D6467D" w:rsidRPr="001711F5" w:rsidRDefault="00D6467D" w:rsidP="00D6467D">
      <w:pPr>
        <w:rPr>
          <w:sz w:val="22"/>
          <w:szCs w:val="22"/>
          <w:lang w:eastAsia="ru-RU"/>
        </w:rPr>
      </w:pPr>
      <w:r w:rsidRPr="001711F5">
        <w:rPr>
          <w:sz w:val="22"/>
          <w:szCs w:val="22"/>
          <w:lang w:eastAsia="ru-RU"/>
        </w:rPr>
        <w:t xml:space="preserve">prezentăm oferta privind executarea contractului de achiziţie susmenţionat, şi anume: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I.</w:t>
      </w:r>
      <w:r w:rsidRPr="001711F5">
        <w:rPr>
          <w:sz w:val="22"/>
          <w:szCs w:val="22"/>
          <w:lang w:eastAsia="ru-RU"/>
        </w:rPr>
        <w:t xml:space="preserve"> Furnizarea (executarea, prestarea):</w:t>
      </w:r>
    </w:p>
    <w:p w:rsidR="00D6467D" w:rsidRPr="001711F5" w:rsidRDefault="00D6467D" w:rsidP="00D6467D">
      <w:pPr>
        <w:ind w:firstLine="567"/>
        <w:jc w:val="both"/>
        <w:rPr>
          <w:sz w:val="22"/>
          <w:szCs w:val="22"/>
          <w:lang w:eastAsia="ru-RU"/>
        </w:rPr>
      </w:pPr>
      <w:r w:rsidRPr="001711F5">
        <w:rPr>
          <w:b/>
          <w:bCs/>
          <w:sz w:val="22"/>
          <w:szCs w:val="22"/>
          <w:lang w:eastAsia="ru-RU"/>
        </w:rPr>
        <w:t>1.</w:t>
      </w:r>
      <w:r w:rsidRPr="001711F5">
        <w:rPr>
          <w:sz w:val="22"/>
          <w:szCs w:val="22"/>
          <w:lang w:eastAsia="ru-RU"/>
        </w:rPr>
        <w:t xml:space="preserve"> ________________________________________________________________________________________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(denumire bunurilor, lucrărilor, serviciilor, cantitatea, preţ pe unitate, valoarea fără TVA)</w:t>
      </w:r>
    </w:p>
    <w:p w:rsidR="00D6467D" w:rsidRPr="001711F5" w:rsidRDefault="00D6467D" w:rsidP="00D6467D">
      <w:pPr>
        <w:ind w:firstLine="567"/>
        <w:jc w:val="both"/>
        <w:rPr>
          <w:sz w:val="22"/>
          <w:szCs w:val="22"/>
          <w:lang w:eastAsia="ru-RU"/>
        </w:rPr>
      </w:pPr>
      <w:r w:rsidRPr="001711F5">
        <w:rPr>
          <w:b/>
          <w:bCs/>
          <w:sz w:val="22"/>
          <w:szCs w:val="22"/>
          <w:lang w:eastAsia="ru-RU"/>
        </w:rPr>
        <w:t>2.</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b/>
          <w:bCs/>
          <w:sz w:val="22"/>
          <w:szCs w:val="22"/>
          <w:lang w:eastAsia="ru-RU"/>
        </w:rPr>
        <w:t>3.</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b/>
          <w:bCs/>
          <w:sz w:val="22"/>
          <w:szCs w:val="22"/>
          <w:lang w:eastAsia="ru-RU"/>
        </w:rPr>
        <w:t>4.</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b/>
          <w:bCs/>
          <w:sz w:val="22"/>
          <w:szCs w:val="22"/>
          <w:lang w:eastAsia="ru-RU"/>
        </w:rPr>
        <w:t>5.</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II.</w:t>
      </w:r>
      <w:r w:rsidRPr="001711F5">
        <w:rPr>
          <w:sz w:val="22"/>
          <w:szCs w:val="22"/>
          <w:lang w:eastAsia="ru-RU"/>
        </w:rPr>
        <w:t xml:space="preserve"> Valoarea totală a ofertei privind executarea contractului de achiziţii este:</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_______________________________________________________________________________ lei, fără TVA</w:t>
      </w:r>
    </w:p>
    <w:p w:rsidR="00D6467D" w:rsidRPr="001711F5" w:rsidRDefault="00D6467D" w:rsidP="00D6467D">
      <w:pPr>
        <w:jc w:val="center"/>
        <w:rPr>
          <w:sz w:val="18"/>
          <w:szCs w:val="18"/>
          <w:lang w:eastAsia="ru-RU"/>
        </w:rPr>
      </w:pPr>
      <w:r w:rsidRPr="001711F5">
        <w:rPr>
          <w:sz w:val="18"/>
          <w:szCs w:val="18"/>
          <w:lang w:eastAsia="ru-RU"/>
        </w:rPr>
        <w:t xml:space="preserve">(suma în litere şi în cifre)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rPr>
          <w:sz w:val="22"/>
          <w:szCs w:val="22"/>
          <w:lang w:eastAsia="ru-RU"/>
        </w:rPr>
      </w:pPr>
      <w:r w:rsidRPr="001711F5">
        <w:rPr>
          <w:sz w:val="22"/>
          <w:szCs w:val="22"/>
          <w:lang w:eastAsia="ru-RU"/>
        </w:rPr>
        <w:t>la care se adaugă TVA în sumă de ________________________________________________________________lei,</w:t>
      </w:r>
    </w:p>
    <w:p w:rsidR="00D6467D" w:rsidRPr="001711F5" w:rsidRDefault="00D6467D" w:rsidP="00D6467D">
      <w:pPr>
        <w:jc w:val="center"/>
        <w:rPr>
          <w:sz w:val="18"/>
          <w:szCs w:val="18"/>
          <w:lang w:eastAsia="ru-RU"/>
        </w:rPr>
      </w:pPr>
      <w:r w:rsidRPr="001711F5">
        <w:rPr>
          <w:sz w:val="18"/>
          <w:szCs w:val="18"/>
          <w:lang w:eastAsia="ru-RU"/>
        </w:rPr>
        <w:t xml:space="preserve">(suma în litere şi în cifre)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Data completării: ___________________________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w:t>
      </w:r>
    </w:p>
    <w:p w:rsidR="00D6467D" w:rsidRPr="001711F5" w:rsidRDefault="00D6467D" w:rsidP="00D6467D">
      <w:pPr>
        <w:ind w:firstLine="1134"/>
        <w:jc w:val="both"/>
        <w:rPr>
          <w:sz w:val="18"/>
          <w:szCs w:val="18"/>
          <w:lang w:eastAsia="ru-RU"/>
        </w:rPr>
      </w:pPr>
      <w:r w:rsidRPr="001711F5">
        <w:rPr>
          <w:sz w:val="18"/>
          <w:szCs w:val="18"/>
          <w:lang w:eastAsia="ru-RU"/>
        </w:rPr>
        <w:t>(Numele, prenumele şi funcţia persoanei</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w:t>
      </w:r>
    </w:p>
    <w:p w:rsidR="00D6467D" w:rsidRPr="001711F5" w:rsidRDefault="00D6467D" w:rsidP="007B7A3B">
      <w:pPr>
        <w:ind w:firstLine="1134"/>
        <w:jc w:val="both"/>
        <w:rPr>
          <w:sz w:val="22"/>
          <w:szCs w:val="22"/>
          <w:lang w:eastAsia="ru-RU"/>
        </w:rPr>
      </w:pPr>
      <w:r w:rsidRPr="001711F5">
        <w:rPr>
          <w:sz w:val="18"/>
          <w:szCs w:val="18"/>
          <w:lang w:eastAsia="ru-RU"/>
        </w:rPr>
        <w:t>autorizate să reprezinte operatorul economic)</w:t>
      </w: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w:t>
      </w:r>
    </w:p>
    <w:p w:rsidR="00D6467D" w:rsidRDefault="00D6467D" w:rsidP="00D6467D">
      <w:pPr>
        <w:ind w:firstLine="1134"/>
        <w:jc w:val="both"/>
        <w:rPr>
          <w:sz w:val="18"/>
          <w:szCs w:val="18"/>
          <w:lang w:eastAsia="ru-RU"/>
        </w:rPr>
      </w:pPr>
      <w:r w:rsidRPr="001711F5">
        <w:rPr>
          <w:sz w:val="18"/>
          <w:szCs w:val="18"/>
          <w:lang w:eastAsia="ru-RU"/>
        </w:rPr>
        <w:t>(semnătura) şi                                                                                      L.Ș</w:t>
      </w:r>
    </w:p>
    <w:p w:rsidR="00645E4A" w:rsidRDefault="00645E4A" w:rsidP="00D6467D">
      <w:pPr>
        <w:ind w:firstLine="1134"/>
        <w:jc w:val="both"/>
        <w:rPr>
          <w:sz w:val="18"/>
          <w:szCs w:val="18"/>
          <w:lang w:eastAsia="ru-RU"/>
        </w:rPr>
      </w:pPr>
    </w:p>
    <w:p w:rsidR="00635974" w:rsidRDefault="00635974" w:rsidP="00D6467D">
      <w:pPr>
        <w:ind w:firstLine="1134"/>
        <w:jc w:val="both"/>
        <w:rPr>
          <w:b/>
          <w:sz w:val="18"/>
          <w:szCs w:val="18"/>
          <w:lang w:eastAsia="ru-RU"/>
        </w:rPr>
      </w:pPr>
    </w:p>
    <w:sectPr w:rsidR="00635974" w:rsidSect="002515DA">
      <w:footerReference w:type="even" r:id="rId11"/>
      <w:footerReference w:type="default" r:id="rId12"/>
      <w:pgSz w:w="11907" w:h="16840" w:code="9"/>
      <w:pgMar w:top="284" w:right="567"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32" w:rsidRDefault="00161332" w:rsidP="0019217B">
      <w:r>
        <w:separator/>
      </w:r>
    </w:p>
  </w:endnote>
  <w:endnote w:type="continuationSeparator" w:id="0">
    <w:p w:rsidR="00161332" w:rsidRDefault="00161332" w:rsidP="0019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FDinTextCompPro-Light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01" w:rsidRDefault="00E5400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4001" w:rsidRDefault="00E5400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48960"/>
      <w:docPartObj>
        <w:docPartGallery w:val="Page Numbers (Bottom of Page)"/>
        <w:docPartUnique/>
      </w:docPartObj>
    </w:sdtPr>
    <w:sdtEndPr/>
    <w:sdtContent>
      <w:p w:rsidR="00E54001" w:rsidRDefault="00E54001">
        <w:pPr>
          <w:pStyle w:val="a6"/>
          <w:jc w:val="right"/>
        </w:pPr>
        <w:r>
          <w:fldChar w:fldCharType="begin"/>
        </w:r>
        <w:r>
          <w:instrText>PAGE   \* MERGEFORMAT</w:instrText>
        </w:r>
        <w:r>
          <w:fldChar w:fldCharType="separate"/>
        </w:r>
        <w:r w:rsidR="006855E1" w:rsidRPr="006855E1">
          <w:rPr>
            <w:noProof/>
            <w:lang w:val="ru-RU"/>
          </w:rPr>
          <w:t>4</w:t>
        </w:r>
        <w:r>
          <w:fldChar w:fldCharType="end"/>
        </w:r>
      </w:p>
    </w:sdtContent>
  </w:sdt>
  <w:p w:rsidR="00E54001" w:rsidRDefault="00E54001" w:rsidP="004855DF">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32" w:rsidRDefault="00161332" w:rsidP="0019217B">
      <w:r>
        <w:separator/>
      </w:r>
    </w:p>
  </w:footnote>
  <w:footnote w:type="continuationSeparator" w:id="0">
    <w:p w:rsidR="00161332" w:rsidRDefault="00161332" w:rsidP="00192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D34"/>
    <w:multiLevelType w:val="multilevel"/>
    <w:tmpl w:val="2D6289CC"/>
    <w:lvl w:ilvl="0">
      <w:start w:val="4"/>
      <w:numFmt w:val="decimal"/>
      <w:lvlText w:val="%1"/>
      <w:lvlJc w:val="left"/>
      <w:pPr>
        <w:ind w:left="492" w:hanging="492"/>
      </w:pPr>
      <w:rPr>
        <w:rFonts w:hint="default"/>
      </w:rPr>
    </w:lvl>
    <w:lvl w:ilvl="1">
      <w:start w:val="1"/>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62DBC"/>
    <w:multiLevelType w:val="hybridMultilevel"/>
    <w:tmpl w:val="55AAB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E3050"/>
    <w:multiLevelType w:val="hybridMultilevel"/>
    <w:tmpl w:val="DD0A4800"/>
    <w:lvl w:ilvl="0" w:tplc="83C462F6">
      <w:start w:val="1"/>
      <w:numFmt w:val="lowerLetter"/>
      <w:lvlText w:val="%1)"/>
      <w:lvlJc w:val="left"/>
      <w:pPr>
        <w:tabs>
          <w:tab w:val="num" w:pos="1092"/>
        </w:tabs>
        <w:ind w:left="1092" w:hanging="525"/>
      </w:pPr>
      <w:rPr>
        <w:rFonts w:hint="default"/>
      </w:rPr>
    </w:lvl>
    <w:lvl w:ilvl="1" w:tplc="8B7230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001CF"/>
    <w:multiLevelType w:val="hybridMultilevel"/>
    <w:tmpl w:val="1D92CF04"/>
    <w:lvl w:ilvl="0" w:tplc="8A2E80CE">
      <w:start w:val="1"/>
      <w:numFmt w:val="bullet"/>
      <w:lvlText w:val=""/>
      <w:lvlJc w:val="left"/>
      <w:pPr>
        <w:ind w:left="1364" w:hanging="360"/>
      </w:pPr>
      <w:rPr>
        <w:rFonts w:ascii="Symbol" w:hAnsi="Symbol" w:hint="default"/>
        <w:sz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15:restartNumberingAfterBreak="0">
    <w:nsid w:val="116164F7"/>
    <w:multiLevelType w:val="multilevel"/>
    <w:tmpl w:val="EBF6D064"/>
    <w:lvl w:ilvl="0">
      <w:start w:val="1"/>
      <w:numFmt w:val="decimal"/>
      <w:lvlText w:val="%1."/>
      <w:lvlJc w:val="left"/>
      <w:pPr>
        <w:ind w:left="540" w:hanging="360"/>
      </w:pPr>
      <w:rPr>
        <w:rFonts w:hint="default"/>
        <w:b/>
        <w:i/>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787593F"/>
    <w:multiLevelType w:val="hybridMultilevel"/>
    <w:tmpl w:val="08889C46"/>
    <w:lvl w:ilvl="0" w:tplc="60981A7E">
      <w:start w:val="2"/>
      <w:numFmt w:val="decimal"/>
      <w:lvlText w:val="%1."/>
      <w:lvlJc w:val="left"/>
      <w:pPr>
        <w:tabs>
          <w:tab w:val="num" w:pos="900"/>
        </w:tabs>
        <w:ind w:left="900" w:hanging="360"/>
      </w:pPr>
      <w:rPr>
        <w:rFonts w:hint="default"/>
      </w:rPr>
    </w:lvl>
    <w:lvl w:ilvl="1" w:tplc="DED0840E">
      <w:start w:val="2"/>
      <w:numFmt w:val="upperRoman"/>
      <w:pStyle w:val="2"/>
      <w:lvlText w:val="%2."/>
      <w:lvlJc w:val="right"/>
      <w:pPr>
        <w:tabs>
          <w:tab w:val="num" w:pos="1260"/>
        </w:tabs>
        <w:ind w:left="1260" w:hanging="180"/>
      </w:pPr>
      <w:rPr>
        <w:rFonts w:hint="default"/>
      </w:rPr>
    </w:lvl>
    <w:lvl w:ilvl="2" w:tplc="9A7862C8">
      <w:start w:val="1"/>
      <w:numFmt w:val="lowerLetter"/>
      <w:lvlText w:val="(%3)"/>
      <w:lvlJc w:val="left"/>
      <w:pPr>
        <w:tabs>
          <w:tab w:val="num" w:pos="1701"/>
        </w:tabs>
        <w:ind w:left="1701" w:hanging="51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464FB8"/>
    <w:multiLevelType w:val="multilevel"/>
    <w:tmpl w:val="FD6A7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737866"/>
    <w:multiLevelType w:val="multilevel"/>
    <w:tmpl w:val="12800272"/>
    <w:lvl w:ilvl="0">
      <w:start w:val="4"/>
      <w:numFmt w:val="decimal"/>
      <w:lvlText w:val="%1."/>
      <w:lvlJc w:val="left"/>
      <w:pPr>
        <w:ind w:left="360" w:hanging="360"/>
      </w:pPr>
      <w:rPr>
        <w:rFonts w:hint="default"/>
        <w:b/>
        <w:color w:val="auto"/>
        <w:sz w:val="28"/>
        <w:u w:val="none"/>
      </w:rPr>
    </w:lvl>
    <w:lvl w:ilvl="1">
      <w:start w:val="1"/>
      <w:numFmt w:val="decimal"/>
      <w:lvlText w:val="%1.%2."/>
      <w:lvlJc w:val="left"/>
      <w:pPr>
        <w:ind w:left="720" w:hanging="720"/>
      </w:pPr>
      <w:rPr>
        <w:rFonts w:hint="default"/>
        <w:sz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1B01776"/>
    <w:multiLevelType w:val="hybridMultilevel"/>
    <w:tmpl w:val="76B0D4A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15:restartNumberingAfterBreak="0">
    <w:nsid w:val="2B121318"/>
    <w:multiLevelType w:val="multilevel"/>
    <w:tmpl w:val="84EAA9AE"/>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701FD3"/>
    <w:multiLevelType w:val="hybridMultilevel"/>
    <w:tmpl w:val="EC7AB592"/>
    <w:lvl w:ilvl="0" w:tplc="EC28699C">
      <w:start w:val="1"/>
      <w:numFmt w:val="upperLetter"/>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46C2700"/>
    <w:multiLevelType w:val="hybridMultilevel"/>
    <w:tmpl w:val="ECAE966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15:restartNumberingAfterBreak="0">
    <w:nsid w:val="472069F9"/>
    <w:multiLevelType w:val="multilevel"/>
    <w:tmpl w:val="85605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154194"/>
    <w:multiLevelType w:val="hybridMultilevel"/>
    <w:tmpl w:val="817CFAC0"/>
    <w:lvl w:ilvl="0" w:tplc="3954C47A">
      <w:start w:val="1"/>
      <w:numFmt w:val="decimal"/>
      <w:lvlText w:val="%1."/>
      <w:lvlJc w:val="left"/>
      <w:pPr>
        <w:ind w:left="644" w:hanging="360"/>
      </w:pPr>
      <w:rPr>
        <w:rFonts w:hint="default"/>
        <w:sz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0100649"/>
    <w:multiLevelType w:val="multilevel"/>
    <w:tmpl w:val="A84608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A46B48"/>
    <w:multiLevelType w:val="multilevel"/>
    <w:tmpl w:val="0E2620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DC3BB2"/>
    <w:multiLevelType w:val="hybridMultilevel"/>
    <w:tmpl w:val="D5B61D4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A240F09"/>
    <w:multiLevelType w:val="multilevel"/>
    <w:tmpl w:val="1504A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7"/>
  </w:num>
  <w:num w:numId="5">
    <w:abstractNumId w:val="9"/>
  </w:num>
  <w:num w:numId="6">
    <w:abstractNumId w:val="13"/>
  </w:num>
  <w:num w:numId="7">
    <w:abstractNumId w:val="0"/>
  </w:num>
  <w:num w:numId="8">
    <w:abstractNumId w:val="3"/>
  </w:num>
  <w:num w:numId="9">
    <w:abstractNumId w:val="16"/>
  </w:num>
  <w:num w:numId="10">
    <w:abstractNumId w:val="11"/>
  </w:num>
  <w:num w:numId="11">
    <w:abstractNumId w:val="8"/>
  </w:num>
  <w:num w:numId="12">
    <w:abstractNumId w:val="10"/>
  </w:num>
  <w:num w:numId="13">
    <w:abstractNumId w:val="6"/>
  </w:num>
  <w:num w:numId="14">
    <w:abstractNumId w:val="17"/>
  </w:num>
  <w:num w:numId="15">
    <w:abstractNumId w:val="15"/>
  </w:num>
  <w:num w:numId="16">
    <w:abstractNumId w:val="1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85"/>
    <w:rsid w:val="0000673E"/>
    <w:rsid w:val="000177B0"/>
    <w:rsid w:val="00040C7A"/>
    <w:rsid w:val="00050F63"/>
    <w:rsid w:val="000556C1"/>
    <w:rsid w:val="00073919"/>
    <w:rsid w:val="00075A02"/>
    <w:rsid w:val="000838E0"/>
    <w:rsid w:val="00087E8D"/>
    <w:rsid w:val="000B2296"/>
    <w:rsid w:val="000C14A6"/>
    <w:rsid w:val="000C4663"/>
    <w:rsid w:val="000D0DB4"/>
    <w:rsid w:val="000E0DF1"/>
    <w:rsid w:val="000E70DD"/>
    <w:rsid w:val="00101A05"/>
    <w:rsid w:val="00105036"/>
    <w:rsid w:val="00121ECB"/>
    <w:rsid w:val="001438A1"/>
    <w:rsid w:val="00145724"/>
    <w:rsid w:val="00161332"/>
    <w:rsid w:val="001625C9"/>
    <w:rsid w:val="00163122"/>
    <w:rsid w:val="00167351"/>
    <w:rsid w:val="00170ACE"/>
    <w:rsid w:val="001711F5"/>
    <w:rsid w:val="0017397B"/>
    <w:rsid w:val="00184EC2"/>
    <w:rsid w:val="00190E4B"/>
    <w:rsid w:val="0019131B"/>
    <w:rsid w:val="00191BA8"/>
    <w:rsid w:val="0019217B"/>
    <w:rsid w:val="001955DD"/>
    <w:rsid w:val="001C3DB5"/>
    <w:rsid w:val="001D4E55"/>
    <w:rsid w:val="001E5BF7"/>
    <w:rsid w:val="001F0937"/>
    <w:rsid w:val="001F411D"/>
    <w:rsid w:val="00214C31"/>
    <w:rsid w:val="00216996"/>
    <w:rsid w:val="00217B70"/>
    <w:rsid w:val="002207DA"/>
    <w:rsid w:val="00223F2A"/>
    <w:rsid w:val="00226CFF"/>
    <w:rsid w:val="0023549D"/>
    <w:rsid w:val="002370EC"/>
    <w:rsid w:val="00237C7E"/>
    <w:rsid w:val="0024236C"/>
    <w:rsid w:val="002515DA"/>
    <w:rsid w:val="00254C96"/>
    <w:rsid w:val="00263D85"/>
    <w:rsid w:val="002B5240"/>
    <w:rsid w:val="002C55F4"/>
    <w:rsid w:val="002C64FE"/>
    <w:rsid w:val="002D1A2F"/>
    <w:rsid w:val="002F3D49"/>
    <w:rsid w:val="00303DDB"/>
    <w:rsid w:val="003230D3"/>
    <w:rsid w:val="00323DCA"/>
    <w:rsid w:val="0033562C"/>
    <w:rsid w:val="003560CA"/>
    <w:rsid w:val="0036064F"/>
    <w:rsid w:val="003879E0"/>
    <w:rsid w:val="00390C74"/>
    <w:rsid w:val="003B1368"/>
    <w:rsid w:val="003B373E"/>
    <w:rsid w:val="003B6800"/>
    <w:rsid w:val="003E46E9"/>
    <w:rsid w:val="00400A76"/>
    <w:rsid w:val="00412866"/>
    <w:rsid w:val="00414248"/>
    <w:rsid w:val="00427811"/>
    <w:rsid w:val="00434C7D"/>
    <w:rsid w:val="00435397"/>
    <w:rsid w:val="00440796"/>
    <w:rsid w:val="00442E7E"/>
    <w:rsid w:val="00446E7E"/>
    <w:rsid w:val="004855DF"/>
    <w:rsid w:val="004A33C4"/>
    <w:rsid w:val="004B0A74"/>
    <w:rsid w:val="004C2CCB"/>
    <w:rsid w:val="004D76AD"/>
    <w:rsid w:val="004E5E7D"/>
    <w:rsid w:val="004F41DA"/>
    <w:rsid w:val="0050468A"/>
    <w:rsid w:val="0052540C"/>
    <w:rsid w:val="0052571F"/>
    <w:rsid w:val="00530EF4"/>
    <w:rsid w:val="00530F45"/>
    <w:rsid w:val="0053390A"/>
    <w:rsid w:val="00535BA7"/>
    <w:rsid w:val="005473CE"/>
    <w:rsid w:val="005777DE"/>
    <w:rsid w:val="005949D9"/>
    <w:rsid w:val="005A1C6E"/>
    <w:rsid w:val="005E0FC7"/>
    <w:rsid w:val="005E1279"/>
    <w:rsid w:val="005E4847"/>
    <w:rsid w:val="00601771"/>
    <w:rsid w:val="00616946"/>
    <w:rsid w:val="00617E8C"/>
    <w:rsid w:val="00630A63"/>
    <w:rsid w:val="00632449"/>
    <w:rsid w:val="00635974"/>
    <w:rsid w:val="00645E4A"/>
    <w:rsid w:val="0065001C"/>
    <w:rsid w:val="00655840"/>
    <w:rsid w:val="00656AB6"/>
    <w:rsid w:val="00656C55"/>
    <w:rsid w:val="00665D01"/>
    <w:rsid w:val="006764BD"/>
    <w:rsid w:val="006855E1"/>
    <w:rsid w:val="00697031"/>
    <w:rsid w:val="006A0DC5"/>
    <w:rsid w:val="006C0593"/>
    <w:rsid w:val="006D21AF"/>
    <w:rsid w:val="006D436E"/>
    <w:rsid w:val="006E0799"/>
    <w:rsid w:val="006E4D0A"/>
    <w:rsid w:val="006E7372"/>
    <w:rsid w:val="006F49DC"/>
    <w:rsid w:val="0070281C"/>
    <w:rsid w:val="007068FF"/>
    <w:rsid w:val="00717694"/>
    <w:rsid w:val="00721854"/>
    <w:rsid w:val="00721B6B"/>
    <w:rsid w:val="00722D4E"/>
    <w:rsid w:val="00732673"/>
    <w:rsid w:val="00736161"/>
    <w:rsid w:val="0073624B"/>
    <w:rsid w:val="007424CB"/>
    <w:rsid w:val="00746342"/>
    <w:rsid w:val="007527BF"/>
    <w:rsid w:val="00760485"/>
    <w:rsid w:val="00761342"/>
    <w:rsid w:val="007625DB"/>
    <w:rsid w:val="00775428"/>
    <w:rsid w:val="00780786"/>
    <w:rsid w:val="007837B6"/>
    <w:rsid w:val="007955E3"/>
    <w:rsid w:val="007A049A"/>
    <w:rsid w:val="007B279F"/>
    <w:rsid w:val="007B7A3B"/>
    <w:rsid w:val="007C2337"/>
    <w:rsid w:val="007C4C1C"/>
    <w:rsid w:val="007C4FE8"/>
    <w:rsid w:val="007E29C5"/>
    <w:rsid w:val="007E2D0B"/>
    <w:rsid w:val="007F67DB"/>
    <w:rsid w:val="007F70A6"/>
    <w:rsid w:val="00827ECF"/>
    <w:rsid w:val="00842252"/>
    <w:rsid w:val="00843179"/>
    <w:rsid w:val="00847F33"/>
    <w:rsid w:val="0086181E"/>
    <w:rsid w:val="008655B0"/>
    <w:rsid w:val="008838B5"/>
    <w:rsid w:val="00894038"/>
    <w:rsid w:val="008B1CFB"/>
    <w:rsid w:val="008C0D16"/>
    <w:rsid w:val="008D7BEE"/>
    <w:rsid w:val="008E24CC"/>
    <w:rsid w:val="008E2E70"/>
    <w:rsid w:val="00905A66"/>
    <w:rsid w:val="00906EB1"/>
    <w:rsid w:val="009133DA"/>
    <w:rsid w:val="009250D8"/>
    <w:rsid w:val="00946145"/>
    <w:rsid w:val="009605A6"/>
    <w:rsid w:val="009644DD"/>
    <w:rsid w:val="0097605C"/>
    <w:rsid w:val="00983245"/>
    <w:rsid w:val="009A25A2"/>
    <w:rsid w:val="009C1458"/>
    <w:rsid w:val="009C5B9B"/>
    <w:rsid w:val="009E45CC"/>
    <w:rsid w:val="009E6164"/>
    <w:rsid w:val="00A22349"/>
    <w:rsid w:val="00A25019"/>
    <w:rsid w:val="00A33F7B"/>
    <w:rsid w:val="00A45924"/>
    <w:rsid w:val="00A547D8"/>
    <w:rsid w:val="00A612E7"/>
    <w:rsid w:val="00A659D4"/>
    <w:rsid w:val="00A76660"/>
    <w:rsid w:val="00A833B9"/>
    <w:rsid w:val="00A871CF"/>
    <w:rsid w:val="00A873CC"/>
    <w:rsid w:val="00A9717F"/>
    <w:rsid w:val="00AA34B8"/>
    <w:rsid w:val="00AB2993"/>
    <w:rsid w:val="00AC03FF"/>
    <w:rsid w:val="00AD2E50"/>
    <w:rsid w:val="00AD79B3"/>
    <w:rsid w:val="00AE3E38"/>
    <w:rsid w:val="00AE6A6F"/>
    <w:rsid w:val="00B006F8"/>
    <w:rsid w:val="00B04DC7"/>
    <w:rsid w:val="00B04E4F"/>
    <w:rsid w:val="00B340E9"/>
    <w:rsid w:val="00B539B4"/>
    <w:rsid w:val="00B64D4D"/>
    <w:rsid w:val="00B6717F"/>
    <w:rsid w:val="00B84FAC"/>
    <w:rsid w:val="00B9318B"/>
    <w:rsid w:val="00BA016E"/>
    <w:rsid w:val="00BA10E8"/>
    <w:rsid w:val="00BD2051"/>
    <w:rsid w:val="00BD291F"/>
    <w:rsid w:val="00BF1A34"/>
    <w:rsid w:val="00C01E3F"/>
    <w:rsid w:val="00C072D6"/>
    <w:rsid w:val="00C1555C"/>
    <w:rsid w:val="00C17607"/>
    <w:rsid w:val="00C24B5E"/>
    <w:rsid w:val="00C25F48"/>
    <w:rsid w:val="00C26EDC"/>
    <w:rsid w:val="00C41F7F"/>
    <w:rsid w:val="00C46A78"/>
    <w:rsid w:val="00C610C5"/>
    <w:rsid w:val="00C668E5"/>
    <w:rsid w:val="00C82EA7"/>
    <w:rsid w:val="00C8633B"/>
    <w:rsid w:val="00C9003F"/>
    <w:rsid w:val="00C955EE"/>
    <w:rsid w:val="00C97AFD"/>
    <w:rsid w:val="00CB335D"/>
    <w:rsid w:val="00CC2981"/>
    <w:rsid w:val="00CE2F79"/>
    <w:rsid w:val="00CE6CD9"/>
    <w:rsid w:val="00CF247E"/>
    <w:rsid w:val="00CF2F81"/>
    <w:rsid w:val="00CF69B8"/>
    <w:rsid w:val="00D1602A"/>
    <w:rsid w:val="00D326C6"/>
    <w:rsid w:val="00D338A0"/>
    <w:rsid w:val="00D4303F"/>
    <w:rsid w:val="00D46B31"/>
    <w:rsid w:val="00D5308E"/>
    <w:rsid w:val="00D61F92"/>
    <w:rsid w:val="00D643B8"/>
    <w:rsid w:val="00D6467D"/>
    <w:rsid w:val="00D743FC"/>
    <w:rsid w:val="00D83B78"/>
    <w:rsid w:val="00D90DED"/>
    <w:rsid w:val="00DA2B47"/>
    <w:rsid w:val="00DB3CBE"/>
    <w:rsid w:val="00DB7374"/>
    <w:rsid w:val="00DB7D28"/>
    <w:rsid w:val="00DD1F66"/>
    <w:rsid w:val="00DD2DA8"/>
    <w:rsid w:val="00DD7E27"/>
    <w:rsid w:val="00DE2E67"/>
    <w:rsid w:val="00DF7F28"/>
    <w:rsid w:val="00E36102"/>
    <w:rsid w:val="00E405A4"/>
    <w:rsid w:val="00E465DB"/>
    <w:rsid w:val="00E51BD5"/>
    <w:rsid w:val="00E54001"/>
    <w:rsid w:val="00E56C9D"/>
    <w:rsid w:val="00E63A7D"/>
    <w:rsid w:val="00E81198"/>
    <w:rsid w:val="00E901D8"/>
    <w:rsid w:val="00E9766E"/>
    <w:rsid w:val="00EA6C2A"/>
    <w:rsid w:val="00EB3868"/>
    <w:rsid w:val="00EB7292"/>
    <w:rsid w:val="00EC71C6"/>
    <w:rsid w:val="00ED6C73"/>
    <w:rsid w:val="00EE5774"/>
    <w:rsid w:val="00F218BB"/>
    <w:rsid w:val="00F34907"/>
    <w:rsid w:val="00F37108"/>
    <w:rsid w:val="00F412EF"/>
    <w:rsid w:val="00F51F3C"/>
    <w:rsid w:val="00F74EB9"/>
    <w:rsid w:val="00F94370"/>
    <w:rsid w:val="00FA05CC"/>
    <w:rsid w:val="00FA2E4F"/>
    <w:rsid w:val="00FA62DE"/>
    <w:rsid w:val="00FC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D611D0-DCFE-413E-8762-835F81A9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67D"/>
    <w:pPr>
      <w:spacing w:after="0" w:line="240" w:lineRule="auto"/>
    </w:pPr>
    <w:rPr>
      <w:rFonts w:ascii="Times New Roman" w:eastAsia="Times New Roman" w:hAnsi="Times New Roman" w:cs="Times New Roman"/>
      <w:sz w:val="24"/>
      <w:szCs w:val="24"/>
      <w:lang w:val="ro-RO"/>
    </w:rPr>
  </w:style>
  <w:style w:type="paragraph" w:styleId="2">
    <w:name w:val="heading 2"/>
    <w:basedOn w:val="a"/>
    <w:next w:val="a"/>
    <w:link w:val="20"/>
    <w:qFormat/>
    <w:rsid w:val="00D6467D"/>
    <w:pPr>
      <w:keepNext/>
      <w:numPr>
        <w:ilvl w:val="1"/>
        <w:numId w:val="1"/>
      </w:numPr>
      <w:tabs>
        <w:tab w:val="clear" w:pos="1260"/>
        <w:tab w:val="num" w:pos="720"/>
      </w:tabs>
      <w:ind w:left="720"/>
      <w:jc w:val="both"/>
      <w:outlineLvl w:val="1"/>
    </w:pPr>
    <w:rPr>
      <w:b/>
      <w:bCs/>
      <w:color w:val="CC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67D"/>
    <w:rPr>
      <w:rFonts w:ascii="Times New Roman" w:eastAsia="Times New Roman" w:hAnsi="Times New Roman" w:cs="Times New Roman"/>
      <w:b/>
      <w:bCs/>
      <w:color w:val="CC9900"/>
      <w:sz w:val="24"/>
      <w:szCs w:val="24"/>
      <w:lang w:val="ro-RO"/>
    </w:rPr>
  </w:style>
  <w:style w:type="paragraph" w:styleId="a3">
    <w:name w:val="Title"/>
    <w:basedOn w:val="a"/>
    <w:link w:val="a4"/>
    <w:qFormat/>
    <w:rsid w:val="00D6467D"/>
    <w:pPr>
      <w:tabs>
        <w:tab w:val="center" w:pos="4680"/>
      </w:tabs>
      <w:suppressAutoHyphens/>
      <w:jc w:val="center"/>
    </w:pPr>
    <w:rPr>
      <w:b/>
      <w:spacing w:val="-2"/>
      <w:sz w:val="22"/>
    </w:rPr>
  </w:style>
  <w:style w:type="character" w:customStyle="1" w:styleId="a4">
    <w:name w:val="Заголовок Знак"/>
    <w:basedOn w:val="a0"/>
    <w:link w:val="a3"/>
    <w:rsid w:val="00D6467D"/>
    <w:rPr>
      <w:rFonts w:ascii="Times New Roman" w:eastAsia="Times New Roman" w:hAnsi="Times New Roman" w:cs="Times New Roman"/>
      <w:b/>
      <w:spacing w:val="-2"/>
      <w:szCs w:val="24"/>
      <w:lang w:val="ro-RO"/>
    </w:rPr>
  </w:style>
  <w:style w:type="paragraph" w:styleId="a5">
    <w:name w:val="Block Text"/>
    <w:basedOn w:val="a"/>
    <w:rsid w:val="00D646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8"/>
        <w:tab w:val="left" w:pos="20916"/>
        <w:tab w:val="left" w:pos="21612"/>
        <w:tab w:val="left" w:pos="22309"/>
        <w:tab w:val="left" w:pos="23008"/>
        <w:tab w:val="left" w:pos="23803"/>
        <w:tab w:val="left" w:pos="24502"/>
        <w:tab w:val="left" w:pos="25199"/>
      </w:tabs>
      <w:suppressAutoHyphens/>
      <w:ind w:left="1080" w:right="1049"/>
      <w:jc w:val="center"/>
    </w:pPr>
    <w:rPr>
      <w:spacing w:val="-2"/>
      <w:sz w:val="28"/>
    </w:rPr>
  </w:style>
  <w:style w:type="paragraph" w:styleId="a6">
    <w:name w:val="footer"/>
    <w:basedOn w:val="a"/>
    <w:link w:val="a7"/>
    <w:uiPriority w:val="99"/>
    <w:rsid w:val="00D6467D"/>
    <w:pPr>
      <w:tabs>
        <w:tab w:val="center" w:pos="4844"/>
        <w:tab w:val="right" w:pos="9689"/>
      </w:tabs>
    </w:pPr>
  </w:style>
  <w:style w:type="character" w:customStyle="1" w:styleId="a7">
    <w:name w:val="Нижний колонтитул Знак"/>
    <w:basedOn w:val="a0"/>
    <w:link w:val="a6"/>
    <w:uiPriority w:val="99"/>
    <w:rsid w:val="00D6467D"/>
    <w:rPr>
      <w:rFonts w:ascii="Times New Roman" w:eastAsia="Times New Roman" w:hAnsi="Times New Roman" w:cs="Times New Roman"/>
      <w:sz w:val="24"/>
      <w:szCs w:val="24"/>
      <w:lang w:val="ro-RO"/>
    </w:rPr>
  </w:style>
  <w:style w:type="character" w:styleId="a8">
    <w:name w:val="page number"/>
    <w:basedOn w:val="a0"/>
    <w:rsid w:val="00D6467D"/>
  </w:style>
  <w:style w:type="paragraph" w:styleId="a9">
    <w:name w:val="header"/>
    <w:basedOn w:val="a"/>
    <w:link w:val="aa"/>
    <w:uiPriority w:val="99"/>
    <w:rsid w:val="00D6467D"/>
    <w:pPr>
      <w:tabs>
        <w:tab w:val="center" w:pos="4844"/>
        <w:tab w:val="right" w:pos="9689"/>
      </w:tabs>
    </w:pPr>
    <w:rPr>
      <w:lang w:eastAsia="x-none"/>
    </w:rPr>
  </w:style>
  <w:style w:type="character" w:customStyle="1" w:styleId="aa">
    <w:name w:val="Верхний колонтитул Знак"/>
    <w:basedOn w:val="a0"/>
    <w:link w:val="a9"/>
    <w:uiPriority w:val="99"/>
    <w:rsid w:val="00D6467D"/>
    <w:rPr>
      <w:rFonts w:ascii="Times New Roman" w:eastAsia="Times New Roman" w:hAnsi="Times New Roman" w:cs="Times New Roman"/>
      <w:sz w:val="24"/>
      <w:szCs w:val="24"/>
      <w:lang w:val="ro-RO" w:eastAsia="x-none"/>
    </w:rPr>
  </w:style>
  <w:style w:type="paragraph" w:styleId="ab">
    <w:name w:val="Balloon Text"/>
    <w:basedOn w:val="a"/>
    <w:link w:val="ac"/>
    <w:uiPriority w:val="99"/>
    <w:semiHidden/>
    <w:unhideWhenUsed/>
    <w:rsid w:val="00D6467D"/>
    <w:rPr>
      <w:rFonts w:ascii="Tahoma" w:hAnsi="Tahoma" w:cs="Tahoma"/>
      <w:sz w:val="16"/>
      <w:szCs w:val="16"/>
    </w:rPr>
  </w:style>
  <w:style w:type="character" w:customStyle="1" w:styleId="ac">
    <w:name w:val="Текст выноски Знак"/>
    <w:basedOn w:val="a0"/>
    <w:link w:val="ab"/>
    <w:uiPriority w:val="99"/>
    <w:semiHidden/>
    <w:rsid w:val="00D6467D"/>
    <w:rPr>
      <w:rFonts w:ascii="Tahoma" w:eastAsia="Times New Roman" w:hAnsi="Tahoma" w:cs="Tahoma"/>
      <w:sz w:val="16"/>
      <w:szCs w:val="16"/>
      <w:lang w:val="ro-RO"/>
    </w:rPr>
  </w:style>
  <w:style w:type="paragraph" w:styleId="ad">
    <w:name w:val="List Paragraph"/>
    <w:basedOn w:val="a"/>
    <w:uiPriority w:val="34"/>
    <w:qFormat/>
    <w:rsid w:val="00906EB1"/>
    <w:pPr>
      <w:ind w:left="720"/>
      <w:contextualSpacing/>
    </w:pPr>
  </w:style>
  <w:style w:type="character" w:customStyle="1" w:styleId="21">
    <w:name w:val="Основной текст (2)_"/>
    <w:basedOn w:val="a0"/>
    <w:link w:val="22"/>
    <w:locked/>
    <w:rsid w:val="00DA2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2B47"/>
    <w:pPr>
      <w:widowControl w:val="0"/>
      <w:shd w:val="clear" w:color="auto" w:fill="FFFFFF"/>
      <w:spacing w:line="322" w:lineRule="exact"/>
      <w:ind w:hanging="420"/>
      <w:jc w:val="both"/>
    </w:pPr>
    <w:rPr>
      <w:sz w:val="28"/>
      <w:szCs w:val="28"/>
      <w:lang w:val="ru-RU"/>
    </w:rPr>
  </w:style>
  <w:style w:type="character" w:customStyle="1" w:styleId="23">
    <w:name w:val="Основной текст (2) + Полужирный"/>
    <w:basedOn w:val="21"/>
    <w:rsid w:val="00DA2B47"/>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paragraph" w:customStyle="1" w:styleId="rmcbxeac">
    <w:name w:val="rmcbxeac"/>
    <w:basedOn w:val="a"/>
    <w:rsid w:val="00435397"/>
    <w:pPr>
      <w:spacing w:before="100" w:beforeAutospacing="1" w:after="100" w:afterAutospacing="1"/>
    </w:pPr>
    <w:rPr>
      <w:lang w:val="ru-RU" w:eastAsia="ru-RU"/>
    </w:rPr>
  </w:style>
  <w:style w:type="character" w:styleId="ae">
    <w:name w:val="Hyperlink"/>
    <w:rsid w:val="00CF2F81"/>
    <w:rPr>
      <w:color w:val="800000"/>
      <w:u w:val="single"/>
    </w:rPr>
  </w:style>
  <w:style w:type="table" w:styleId="af">
    <w:name w:val="Table Grid"/>
    <w:basedOn w:val="a1"/>
    <w:uiPriority w:val="59"/>
    <w:rsid w:val="00CF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e-nord.m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E6C1-60F6-412C-A449-0FE057E5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2900</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Krutoi Igor</cp:lastModifiedBy>
  <cp:revision>21</cp:revision>
  <cp:lastPrinted>2019-09-12T11:37:00Z</cp:lastPrinted>
  <dcterms:created xsi:type="dcterms:W3CDTF">2018-09-05T13:37:00Z</dcterms:created>
  <dcterms:modified xsi:type="dcterms:W3CDTF">2019-09-12T12:28:00Z</dcterms:modified>
</cp:coreProperties>
</file>